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F3E8" w14:textId="5628376B" w:rsidR="00021F34" w:rsidRDefault="00021F34" w:rsidP="001D4555">
      <w:pPr>
        <w:shd w:val="clear" w:color="auto" w:fill="FFFFFF"/>
        <w:spacing w:beforeAutospacing="1" w:after="100" w:line="240" w:lineRule="auto"/>
        <w:textAlignment w:val="top"/>
        <w:rPr>
          <w:rFonts w:ascii="Arial" w:eastAsia="Times New Roman" w:hAnsi="Arial" w:cs="Arial"/>
          <w:b/>
          <w:bCs/>
          <w:color w:val="303133"/>
          <w:sz w:val="24"/>
          <w:szCs w:val="24"/>
          <w:lang w:eastAsia="en-GB"/>
        </w:rPr>
      </w:pPr>
      <w:r>
        <w:rPr>
          <w:rFonts w:ascii="Arial" w:eastAsia="Times New Roman" w:hAnsi="Arial" w:cs="Arial"/>
          <w:b/>
          <w:bCs/>
          <w:color w:val="303133"/>
          <w:sz w:val="24"/>
          <w:szCs w:val="24"/>
          <w:lang w:eastAsia="en-GB"/>
        </w:rPr>
        <w:t>Hackett &amp; Dabbs LLP - What We Do</w:t>
      </w:r>
    </w:p>
    <w:p w14:paraId="17C8886F" w14:textId="2707BA89" w:rsidR="001D4555" w:rsidRPr="001D4555" w:rsidRDefault="001D4555" w:rsidP="001D4555">
      <w:pPr>
        <w:shd w:val="clear" w:color="auto" w:fill="FFFFFF"/>
        <w:spacing w:beforeAutospacing="1" w:after="100" w:line="240" w:lineRule="auto"/>
        <w:textAlignment w:val="top"/>
        <w:rPr>
          <w:rFonts w:ascii="Arial" w:eastAsia="Times New Roman" w:hAnsi="Arial" w:cs="Arial"/>
          <w:color w:val="777777"/>
          <w:sz w:val="24"/>
          <w:szCs w:val="24"/>
          <w:lang w:eastAsia="en-GB"/>
        </w:rPr>
      </w:pPr>
      <w:r w:rsidRPr="001D4555">
        <w:rPr>
          <w:rFonts w:ascii="Arial" w:eastAsia="Times New Roman" w:hAnsi="Arial" w:cs="Arial"/>
          <w:color w:val="303133"/>
          <w:sz w:val="24"/>
          <w:szCs w:val="24"/>
          <w:lang w:eastAsia="en-GB"/>
        </w:rPr>
        <w:t xml:space="preserve">We offer advice, </w:t>
      </w:r>
      <w:proofErr w:type="gramStart"/>
      <w:r w:rsidRPr="001D4555">
        <w:rPr>
          <w:rFonts w:ascii="Arial" w:eastAsia="Times New Roman" w:hAnsi="Arial" w:cs="Arial"/>
          <w:color w:val="303133"/>
          <w:sz w:val="24"/>
          <w:szCs w:val="24"/>
          <w:lang w:eastAsia="en-GB"/>
        </w:rPr>
        <w:t>litigation</w:t>
      </w:r>
      <w:proofErr w:type="gramEnd"/>
      <w:r w:rsidRPr="001D4555">
        <w:rPr>
          <w:rFonts w:ascii="Arial" w:eastAsia="Times New Roman" w:hAnsi="Arial" w:cs="Arial"/>
          <w:color w:val="303133"/>
          <w:sz w:val="24"/>
          <w:szCs w:val="24"/>
          <w:lang w:eastAsia="en-GB"/>
        </w:rPr>
        <w:t xml:space="preserve"> and representation in court in the following areas:</w:t>
      </w:r>
    </w:p>
    <w:p w14:paraId="651F52A9" w14:textId="7DB31055" w:rsidR="001D4555" w:rsidRPr="00021F34" w:rsidRDefault="001D4555" w:rsidP="001D4555">
      <w:pPr>
        <w:pStyle w:val="panel-title"/>
        <w:shd w:val="clear" w:color="auto" w:fill="FFFFFF"/>
        <w:spacing w:before="0" w:beforeAutospacing="0" w:after="0" w:afterAutospacing="0"/>
        <w:rPr>
          <w:rFonts w:ascii="Arial" w:hAnsi="Arial" w:cs="Arial"/>
          <w:color w:val="777777"/>
        </w:rPr>
      </w:pPr>
    </w:p>
    <w:p w14:paraId="59867F25" w14:textId="77777777" w:rsidR="001D4555" w:rsidRPr="00021F34" w:rsidRDefault="001D4555" w:rsidP="001D4555">
      <w:pPr>
        <w:pStyle w:val="panel-title"/>
        <w:shd w:val="clear" w:color="auto" w:fill="FFFFFF"/>
        <w:spacing w:before="0" w:beforeAutospacing="0" w:after="0" w:afterAutospacing="0"/>
        <w:rPr>
          <w:rFonts w:ascii="Arial" w:hAnsi="Arial" w:cs="Arial"/>
          <w:color w:val="777777"/>
        </w:rPr>
      </w:pPr>
    </w:p>
    <w:p w14:paraId="67BC938B" w14:textId="0326C393" w:rsidR="001D4555" w:rsidRPr="00021F34" w:rsidRDefault="001D4555" w:rsidP="001D4555">
      <w:pPr>
        <w:pStyle w:val="panel-title"/>
        <w:shd w:val="clear" w:color="auto" w:fill="FFFFFF"/>
        <w:spacing w:before="0" w:beforeAutospacing="0" w:after="0" w:afterAutospacing="0"/>
        <w:rPr>
          <w:rFonts w:ascii="Arial" w:hAnsi="Arial" w:cs="Arial"/>
          <w:color w:val="777777"/>
        </w:rPr>
      </w:pPr>
      <w:hyperlink r:id="rId4" w:anchor="banking-182502" w:history="1">
        <w:r w:rsidRPr="00021F34">
          <w:rPr>
            <w:rStyle w:val="Hyperlink"/>
            <w:rFonts w:ascii="Arial" w:hAnsi="Arial" w:cs="Arial"/>
            <w:caps/>
            <w:color w:val="303133"/>
            <w:spacing w:val="24"/>
            <w:bdr w:val="none" w:sz="0" w:space="0" w:color="auto" w:frame="1"/>
          </w:rPr>
          <w:t>BANKING</w:t>
        </w:r>
      </w:hyperlink>
    </w:p>
    <w:p w14:paraId="01298931" w14:textId="77777777" w:rsidR="001D4555" w:rsidRPr="00021F34" w:rsidRDefault="001D4555" w:rsidP="001D4555">
      <w:pPr>
        <w:pStyle w:val="panel-title"/>
        <w:shd w:val="clear" w:color="auto" w:fill="FFFFFF"/>
        <w:spacing w:before="0" w:beforeAutospacing="0" w:after="0" w:afterAutospacing="0"/>
        <w:rPr>
          <w:rFonts w:ascii="Arial" w:hAnsi="Arial" w:cs="Arial"/>
          <w:color w:val="777777"/>
        </w:rPr>
      </w:pPr>
    </w:p>
    <w:p w14:paraId="48751B54" w14:textId="77777777" w:rsidR="001D4555" w:rsidRPr="00021F34" w:rsidRDefault="001D4555" w:rsidP="001D4555">
      <w:pPr>
        <w:pStyle w:val="NormalWeb"/>
        <w:shd w:val="clear" w:color="auto" w:fill="FFFFFF"/>
        <w:spacing w:before="0" w:beforeAutospacing="0" w:after="0" w:afterAutospacing="0"/>
        <w:rPr>
          <w:rFonts w:ascii="Arial" w:hAnsi="Arial" w:cs="Arial"/>
          <w:color w:val="777777"/>
        </w:rPr>
      </w:pPr>
      <w:r w:rsidRPr="00021F34">
        <w:rPr>
          <w:rStyle w:val="font-762333"/>
          <w:rFonts w:ascii="Arial" w:hAnsi="Arial" w:cs="Arial"/>
          <w:color w:val="777777"/>
        </w:rPr>
        <w:t>– Retail</w:t>
      </w:r>
    </w:p>
    <w:p w14:paraId="4FA64B91" w14:textId="77777777" w:rsidR="001D4555" w:rsidRPr="00021F34" w:rsidRDefault="001D4555" w:rsidP="001D4555">
      <w:pPr>
        <w:pStyle w:val="NormalWeb"/>
        <w:shd w:val="clear" w:color="auto" w:fill="FFFFFF"/>
        <w:spacing w:before="270" w:beforeAutospacing="0" w:after="0" w:afterAutospacing="0"/>
        <w:rPr>
          <w:rFonts w:ascii="Arial" w:hAnsi="Arial" w:cs="Arial"/>
          <w:color w:val="777777"/>
        </w:rPr>
      </w:pPr>
      <w:r w:rsidRPr="00021F34">
        <w:rPr>
          <w:rStyle w:val="font-762333"/>
          <w:rFonts w:ascii="Arial" w:hAnsi="Arial" w:cs="Arial"/>
          <w:color w:val="777777"/>
        </w:rPr>
        <w:t>– Corporate</w:t>
      </w:r>
    </w:p>
    <w:p w14:paraId="39ADE2A7" w14:textId="77777777" w:rsidR="001D4555" w:rsidRPr="00021F34" w:rsidRDefault="001D4555" w:rsidP="001D4555">
      <w:pPr>
        <w:pStyle w:val="NormalWeb"/>
        <w:shd w:val="clear" w:color="auto" w:fill="FFFFFF"/>
        <w:spacing w:before="270" w:beforeAutospacing="0" w:after="0" w:afterAutospacing="0"/>
        <w:rPr>
          <w:rFonts w:ascii="Arial" w:hAnsi="Arial" w:cs="Arial"/>
          <w:color w:val="777777"/>
        </w:rPr>
      </w:pPr>
      <w:r w:rsidRPr="00021F34">
        <w:rPr>
          <w:rStyle w:val="font-762333"/>
          <w:rFonts w:ascii="Arial" w:hAnsi="Arial" w:cs="Arial"/>
          <w:color w:val="777777"/>
        </w:rPr>
        <w:t>– Lending and Securities (both retail and corporate</w:t>
      </w:r>
      <w:proofErr w:type="gramStart"/>
      <w:r w:rsidRPr="00021F34">
        <w:rPr>
          <w:rStyle w:val="font-762333"/>
          <w:rFonts w:ascii="Arial" w:hAnsi="Arial" w:cs="Arial"/>
          <w:color w:val="777777"/>
        </w:rPr>
        <w:t>);</w:t>
      </w:r>
      <w:proofErr w:type="gramEnd"/>
    </w:p>
    <w:p w14:paraId="39F0C624" w14:textId="77777777" w:rsidR="001D4555" w:rsidRPr="00021F34" w:rsidRDefault="001D4555" w:rsidP="001D4555">
      <w:pPr>
        <w:shd w:val="clear" w:color="auto" w:fill="FFFFFF"/>
        <w:spacing w:after="0" w:line="240" w:lineRule="auto"/>
        <w:rPr>
          <w:rFonts w:ascii="Arial" w:eastAsia="Times New Roman" w:hAnsi="Arial" w:cs="Arial"/>
          <w:color w:val="777777"/>
          <w:sz w:val="24"/>
          <w:szCs w:val="24"/>
          <w:lang w:eastAsia="en-GB"/>
        </w:rPr>
      </w:pPr>
    </w:p>
    <w:p w14:paraId="41D17E9E" w14:textId="3180C56A" w:rsidR="001D4555" w:rsidRPr="00021F34" w:rsidRDefault="001D4555" w:rsidP="001D4555">
      <w:pPr>
        <w:shd w:val="clear" w:color="auto" w:fill="FFFFFF"/>
        <w:spacing w:after="0" w:line="240" w:lineRule="auto"/>
        <w:rPr>
          <w:rFonts w:ascii="Arial" w:eastAsia="Times New Roman" w:hAnsi="Arial" w:cs="Arial"/>
          <w:color w:val="777777"/>
          <w:sz w:val="24"/>
          <w:szCs w:val="24"/>
          <w:lang w:eastAsia="en-GB"/>
        </w:rPr>
      </w:pPr>
      <w:hyperlink r:id="rId5" w:anchor="contract-195463" w:history="1">
        <w:r w:rsidRPr="001D4555">
          <w:rPr>
            <w:rFonts w:ascii="Arial" w:eastAsia="Times New Roman" w:hAnsi="Arial" w:cs="Arial"/>
            <w:caps/>
            <w:color w:val="303133"/>
            <w:spacing w:val="24"/>
            <w:sz w:val="24"/>
            <w:szCs w:val="24"/>
            <w:u w:val="single"/>
            <w:bdr w:val="none" w:sz="0" w:space="0" w:color="auto" w:frame="1"/>
            <w:lang w:eastAsia="en-GB"/>
          </w:rPr>
          <w:t>CONTRACT</w:t>
        </w:r>
      </w:hyperlink>
    </w:p>
    <w:p w14:paraId="34224F37" w14:textId="77777777"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p>
    <w:p w14:paraId="1CF337E3" w14:textId="77777777"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General</w:t>
      </w:r>
    </w:p>
    <w:p w14:paraId="39B3B3B1"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Construction contracts</w:t>
      </w:r>
    </w:p>
    <w:p w14:paraId="3E0157EE"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Development Schemes</w:t>
      </w:r>
    </w:p>
    <w:p w14:paraId="54971C01"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Mediation and Arbitration of disputes</w:t>
      </w:r>
    </w:p>
    <w:p w14:paraId="092ECE00" w14:textId="21C7D354" w:rsidR="00D213DE" w:rsidRPr="00021F34" w:rsidRDefault="00D213DE">
      <w:pPr>
        <w:rPr>
          <w:rFonts w:ascii="Arial" w:hAnsi="Arial" w:cs="Arial"/>
          <w:sz w:val="24"/>
          <w:szCs w:val="24"/>
        </w:rPr>
      </w:pPr>
    </w:p>
    <w:p w14:paraId="4B4EA165" w14:textId="6DBAF809" w:rsid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6" w:anchor="company-135087" w:history="1">
        <w:r w:rsidRPr="001D4555">
          <w:rPr>
            <w:rFonts w:ascii="Arial" w:eastAsia="Times New Roman" w:hAnsi="Arial" w:cs="Arial"/>
            <w:caps/>
            <w:color w:val="303133"/>
            <w:spacing w:val="24"/>
            <w:sz w:val="24"/>
            <w:szCs w:val="24"/>
            <w:u w:val="single"/>
            <w:bdr w:val="none" w:sz="0" w:space="0" w:color="auto" w:frame="1"/>
            <w:lang w:eastAsia="en-GB"/>
          </w:rPr>
          <w:t>COMPANY</w:t>
        </w:r>
      </w:hyperlink>
    </w:p>
    <w:p w14:paraId="38CA6CFA" w14:textId="77777777" w:rsidR="00021F34" w:rsidRPr="00021F34" w:rsidRDefault="00021F34"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46872747" w14:textId="7921B599" w:rsidR="001D4555" w:rsidRPr="00021F34" w:rsidRDefault="001D4555" w:rsidP="001D4555">
      <w:pPr>
        <w:shd w:val="clear" w:color="auto" w:fill="FFFFFF"/>
        <w:spacing w:after="0" w:line="240" w:lineRule="auto"/>
        <w:textAlignment w:val="top"/>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 Formation, Merger &amp; Acquisition</w:t>
      </w:r>
    </w:p>
    <w:p w14:paraId="1D40B36F"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2292878B" w14:textId="56305EBF"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7" w:anchor="human-rights-claims-114154" w:history="1">
        <w:r w:rsidRPr="001D4555">
          <w:rPr>
            <w:rFonts w:ascii="Arial" w:eastAsia="Times New Roman" w:hAnsi="Arial" w:cs="Arial"/>
            <w:caps/>
            <w:color w:val="303133"/>
            <w:spacing w:val="24"/>
            <w:sz w:val="24"/>
            <w:szCs w:val="24"/>
            <w:u w:val="single"/>
            <w:bdr w:val="none" w:sz="0" w:space="0" w:color="auto" w:frame="1"/>
            <w:lang w:eastAsia="en-GB"/>
          </w:rPr>
          <w:t>HUMAN RIGHTS CLAIMS</w:t>
        </w:r>
      </w:hyperlink>
    </w:p>
    <w:p w14:paraId="18AFB2C9" w14:textId="276A83FD"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3C5658E0" w14:textId="2F321219" w:rsidR="001D4555" w:rsidRPr="00021F34" w:rsidRDefault="001D4555" w:rsidP="001D4555">
      <w:pPr>
        <w:shd w:val="clear" w:color="auto" w:fill="FFFFFF"/>
        <w:spacing w:after="0" w:line="240" w:lineRule="auto"/>
        <w:textAlignment w:val="top"/>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 Applications to the European Court of Human Rights</w:t>
      </w:r>
    </w:p>
    <w:p w14:paraId="2EED277E"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6A66AFE4" w14:textId="5B10E184"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8" w:anchor="insolvency-777121" w:history="1">
        <w:r w:rsidRPr="001D4555">
          <w:rPr>
            <w:rFonts w:ascii="Arial" w:eastAsia="Times New Roman" w:hAnsi="Arial" w:cs="Arial"/>
            <w:caps/>
            <w:color w:val="303133"/>
            <w:spacing w:val="24"/>
            <w:sz w:val="24"/>
            <w:szCs w:val="24"/>
            <w:u w:val="single"/>
            <w:bdr w:val="none" w:sz="0" w:space="0" w:color="auto" w:frame="1"/>
            <w:lang w:eastAsia="en-GB"/>
          </w:rPr>
          <w:t>INSOLVENCY</w:t>
        </w:r>
      </w:hyperlink>
    </w:p>
    <w:p w14:paraId="31A86F81" w14:textId="25CA6695"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1E903CD7" w14:textId="77777777"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Personal</w:t>
      </w:r>
    </w:p>
    <w:p w14:paraId="1E7AC05A"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Corporate</w:t>
      </w:r>
    </w:p>
    <w:p w14:paraId="60CE16E0"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0076BA37" w14:textId="6631F1AB"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9" w:anchor="judicial-review-134303" w:history="1">
        <w:r w:rsidRPr="001D4555">
          <w:rPr>
            <w:rFonts w:ascii="Arial" w:eastAsia="Times New Roman" w:hAnsi="Arial" w:cs="Arial"/>
            <w:caps/>
            <w:color w:val="303133"/>
            <w:spacing w:val="24"/>
            <w:sz w:val="24"/>
            <w:szCs w:val="24"/>
            <w:u w:val="single"/>
            <w:bdr w:val="none" w:sz="0" w:space="0" w:color="auto" w:frame="1"/>
            <w:lang w:eastAsia="en-GB"/>
          </w:rPr>
          <w:t>JUDICIAL REVIEW</w:t>
        </w:r>
      </w:hyperlink>
    </w:p>
    <w:p w14:paraId="25111712" w14:textId="1BAEE13D"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1F039084" w14:textId="48C38877" w:rsidR="001D4555" w:rsidRDefault="001D4555" w:rsidP="001D4555">
      <w:pPr>
        <w:shd w:val="clear" w:color="auto" w:fill="FFFFFF"/>
        <w:spacing w:after="0" w:line="240" w:lineRule="auto"/>
        <w:textAlignment w:val="top"/>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 Statutory Appeals</w:t>
      </w:r>
    </w:p>
    <w:p w14:paraId="10570850" w14:textId="77777777" w:rsidR="00021F34" w:rsidRPr="001D4555" w:rsidRDefault="00021F34"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65D2712C" w14:textId="4C3B8501"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10" w:anchor="wills-846992" w:history="1">
        <w:r w:rsidRPr="001D4555">
          <w:rPr>
            <w:rFonts w:ascii="Arial" w:eastAsia="Times New Roman" w:hAnsi="Arial" w:cs="Arial"/>
            <w:caps/>
            <w:color w:val="303133"/>
            <w:spacing w:val="24"/>
            <w:sz w:val="24"/>
            <w:szCs w:val="24"/>
            <w:u w:val="single"/>
            <w:bdr w:val="none" w:sz="0" w:space="0" w:color="auto" w:frame="1"/>
            <w:lang w:eastAsia="en-GB"/>
          </w:rPr>
          <w:t>WILLS</w:t>
        </w:r>
      </w:hyperlink>
    </w:p>
    <w:p w14:paraId="54F1DB5A" w14:textId="5D78FF75"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26F1A2E1" w14:textId="77777777"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Contentious probate</w:t>
      </w:r>
    </w:p>
    <w:p w14:paraId="1F025E78"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Will drafting</w:t>
      </w:r>
    </w:p>
    <w:p w14:paraId="05ED1DB3"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554C90BB" w14:textId="38EED512"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11" w:anchor="real-property-116871" w:history="1">
        <w:r w:rsidRPr="001D4555">
          <w:rPr>
            <w:rFonts w:ascii="Arial" w:eastAsia="Times New Roman" w:hAnsi="Arial" w:cs="Arial"/>
            <w:caps/>
            <w:color w:val="303133"/>
            <w:spacing w:val="24"/>
            <w:sz w:val="24"/>
            <w:szCs w:val="24"/>
            <w:u w:val="single"/>
            <w:bdr w:val="none" w:sz="0" w:space="0" w:color="auto" w:frame="1"/>
            <w:lang w:eastAsia="en-GB"/>
          </w:rPr>
          <w:t>REAL PROPERTY</w:t>
        </w:r>
      </w:hyperlink>
    </w:p>
    <w:p w14:paraId="3D70E536" w14:textId="2F162202"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13EF0821" w14:textId="77777777"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lastRenderedPageBreak/>
        <w:t>– Sale and leasing of land</w:t>
      </w:r>
    </w:p>
    <w:p w14:paraId="5417951B"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xml:space="preserve">– Disputes (failure to complete sale, </w:t>
      </w:r>
      <w:proofErr w:type="gramStart"/>
      <w:r w:rsidRPr="001D4555">
        <w:rPr>
          <w:rFonts w:ascii="Arial" w:eastAsia="Times New Roman" w:hAnsi="Arial" w:cs="Arial"/>
          <w:color w:val="777777"/>
          <w:sz w:val="24"/>
          <w:szCs w:val="24"/>
          <w:lang w:eastAsia="en-GB"/>
        </w:rPr>
        <w:t>injunctions</w:t>
      </w:r>
      <w:proofErr w:type="gramEnd"/>
      <w:r w:rsidRPr="001D4555">
        <w:rPr>
          <w:rFonts w:ascii="Arial" w:eastAsia="Times New Roman" w:hAnsi="Arial" w:cs="Arial"/>
          <w:color w:val="777777"/>
          <w:sz w:val="24"/>
          <w:szCs w:val="24"/>
          <w:lang w:eastAsia="en-GB"/>
        </w:rPr>
        <w:t xml:space="preserve"> and specific performance)</w:t>
      </w:r>
    </w:p>
    <w:p w14:paraId="7F2374F3"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755942E0" w14:textId="27C012B6"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12" w:anchor="regulatory-compliance-297862" w:history="1">
        <w:r w:rsidRPr="001D4555">
          <w:rPr>
            <w:rFonts w:ascii="Arial" w:eastAsia="Times New Roman" w:hAnsi="Arial" w:cs="Arial"/>
            <w:caps/>
            <w:color w:val="303133"/>
            <w:spacing w:val="24"/>
            <w:sz w:val="24"/>
            <w:szCs w:val="24"/>
            <w:u w:val="single"/>
            <w:bdr w:val="none" w:sz="0" w:space="0" w:color="auto" w:frame="1"/>
            <w:lang w:eastAsia="en-GB"/>
          </w:rPr>
          <w:t>REGULATORY COMPLIANCE</w:t>
        </w:r>
      </w:hyperlink>
    </w:p>
    <w:p w14:paraId="0E9AAB29" w14:textId="5EA4EB9B"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349090EA" w14:textId="77777777"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Investigation and disciplinary proceedings</w:t>
      </w:r>
    </w:p>
    <w:p w14:paraId="29141F6D"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Financial Conduct Authority</w:t>
      </w:r>
    </w:p>
    <w:p w14:paraId="77EF7D7C"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7C678F9F" w14:textId="040657D7"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13" w:anchor="intellectual-property-business-advice-163825" w:history="1">
        <w:r w:rsidRPr="001D4555">
          <w:rPr>
            <w:rFonts w:ascii="Arial" w:eastAsia="Times New Roman" w:hAnsi="Arial" w:cs="Arial"/>
            <w:caps/>
            <w:color w:val="303133"/>
            <w:spacing w:val="24"/>
            <w:sz w:val="24"/>
            <w:szCs w:val="24"/>
            <w:u w:val="single"/>
            <w:bdr w:val="none" w:sz="0" w:space="0" w:color="auto" w:frame="1"/>
            <w:lang w:eastAsia="en-GB"/>
          </w:rPr>
          <w:t>INTELLECTUAL PROPERTY &amp; BUSINESS ADVICE</w:t>
        </w:r>
      </w:hyperlink>
    </w:p>
    <w:p w14:paraId="02649246" w14:textId="674C3FA0"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7EF23E20" w14:textId="69BD2CC0" w:rsidR="001D4555" w:rsidRPr="001D4555" w:rsidRDefault="001D4555" w:rsidP="001D4555">
      <w:pPr>
        <w:shd w:val="clear" w:color="auto" w:fill="FFFFFF"/>
        <w:spacing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xml:space="preserve">– </w:t>
      </w:r>
      <w:r w:rsidR="00021F34" w:rsidRPr="001D4555">
        <w:rPr>
          <w:rFonts w:ascii="Arial" w:eastAsia="Times New Roman" w:hAnsi="Arial" w:cs="Arial"/>
          <w:color w:val="777777"/>
          <w:sz w:val="24"/>
          <w:szCs w:val="24"/>
          <w:lang w:eastAsia="en-GB"/>
        </w:rPr>
        <w:t>Tradenames</w:t>
      </w:r>
    </w:p>
    <w:p w14:paraId="2E463DD3"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Trademarks</w:t>
      </w:r>
    </w:p>
    <w:p w14:paraId="57BE8637"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Designs</w:t>
      </w:r>
    </w:p>
    <w:p w14:paraId="432FDF85" w14:textId="77777777" w:rsidR="001D4555" w:rsidRPr="001D4555" w:rsidRDefault="001D4555" w:rsidP="001D4555">
      <w:pPr>
        <w:shd w:val="clear" w:color="auto" w:fill="FFFFFF"/>
        <w:spacing w:before="270" w:after="0" w:line="240" w:lineRule="auto"/>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 Copyright</w:t>
      </w:r>
    </w:p>
    <w:p w14:paraId="7331BFCE"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2BFDB788" w14:textId="1E9ECE9B"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14" w:anchor="early-neutral-evaluation-204019" w:history="1">
        <w:r w:rsidRPr="001D4555">
          <w:rPr>
            <w:rFonts w:ascii="Arial" w:eastAsia="Times New Roman" w:hAnsi="Arial" w:cs="Arial"/>
            <w:caps/>
            <w:color w:val="303133"/>
            <w:spacing w:val="24"/>
            <w:sz w:val="24"/>
            <w:szCs w:val="24"/>
            <w:u w:val="single"/>
            <w:bdr w:val="none" w:sz="0" w:space="0" w:color="auto" w:frame="1"/>
            <w:lang w:eastAsia="en-GB"/>
          </w:rPr>
          <w:t>EARLY NEUTRAL EVALUATION</w:t>
        </w:r>
      </w:hyperlink>
    </w:p>
    <w:p w14:paraId="4D68C941" w14:textId="75E698AF" w:rsid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2A7C778C" w14:textId="7694D4C4" w:rsidR="00021F34" w:rsidRPr="00021F34" w:rsidRDefault="00021F34" w:rsidP="001D4555">
      <w:pPr>
        <w:shd w:val="clear" w:color="auto" w:fill="FFFFFF"/>
        <w:spacing w:after="0" w:line="240" w:lineRule="auto"/>
        <w:textAlignment w:val="top"/>
        <w:rPr>
          <w:rFonts w:ascii="Arial" w:eastAsia="Times New Roman" w:hAnsi="Arial" w:cs="Arial"/>
          <w:color w:val="777777"/>
          <w:sz w:val="24"/>
          <w:szCs w:val="24"/>
          <w:lang w:eastAsia="en-GB"/>
        </w:rPr>
      </w:pPr>
      <w:r w:rsidRPr="00021F34">
        <w:rPr>
          <w:rFonts w:ascii="Arial" w:hAnsi="Arial" w:cs="Arial"/>
          <w:color w:val="777777"/>
          <w:sz w:val="24"/>
          <w:szCs w:val="24"/>
          <w:shd w:val="clear" w:color="auto" w:fill="FFFFFF"/>
        </w:rPr>
        <w:t>-</w:t>
      </w:r>
      <w:r w:rsidRPr="00021F34">
        <w:rPr>
          <w:rFonts w:ascii="Arial" w:hAnsi="Arial" w:cs="Arial"/>
          <w:color w:val="777777"/>
          <w:sz w:val="24"/>
          <w:szCs w:val="24"/>
          <w:shd w:val="clear" w:color="auto" w:fill="FFFFFF"/>
        </w:rPr>
        <w:t> can offer early neutral evaluation of litigation prospects as well as mediation</w:t>
      </w:r>
    </w:p>
    <w:p w14:paraId="67ACDCB5"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3F769E1E" w14:textId="6D9BF553"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hyperlink r:id="rId15" w:anchor="sports-175153" w:history="1">
        <w:r w:rsidRPr="001D4555">
          <w:rPr>
            <w:rFonts w:ascii="Arial" w:eastAsia="Times New Roman" w:hAnsi="Arial" w:cs="Arial"/>
            <w:caps/>
            <w:color w:val="303133"/>
            <w:spacing w:val="24"/>
            <w:sz w:val="24"/>
            <w:szCs w:val="24"/>
            <w:u w:val="single"/>
            <w:bdr w:val="none" w:sz="0" w:space="0" w:color="auto" w:frame="1"/>
            <w:lang w:eastAsia="en-GB"/>
          </w:rPr>
          <w:t>SPORTS</w:t>
        </w:r>
      </w:hyperlink>
    </w:p>
    <w:p w14:paraId="131F6EBC" w14:textId="37E7E642" w:rsidR="001D4555" w:rsidRPr="00021F34"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56794226" w14:textId="6EE2C178" w:rsidR="001D4555" w:rsidRPr="00021F34" w:rsidRDefault="001D4555" w:rsidP="001D4555">
      <w:pPr>
        <w:shd w:val="clear" w:color="auto" w:fill="FFFFFF"/>
        <w:spacing w:after="0" w:line="240" w:lineRule="auto"/>
        <w:textAlignment w:val="top"/>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 sponsorship and marketing of professional sports personalities</w:t>
      </w:r>
    </w:p>
    <w:p w14:paraId="0C24FEF3" w14:textId="77777777" w:rsidR="001D4555" w:rsidRPr="001D4555" w:rsidRDefault="001D4555" w:rsidP="001D4555">
      <w:pPr>
        <w:shd w:val="clear" w:color="auto" w:fill="FFFFFF"/>
        <w:spacing w:after="0" w:line="240" w:lineRule="auto"/>
        <w:textAlignment w:val="top"/>
        <w:rPr>
          <w:rFonts w:ascii="Arial" w:eastAsia="Times New Roman" w:hAnsi="Arial" w:cs="Arial"/>
          <w:color w:val="777777"/>
          <w:sz w:val="24"/>
          <w:szCs w:val="24"/>
          <w:lang w:eastAsia="en-GB"/>
        </w:rPr>
      </w:pPr>
    </w:p>
    <w:p w14:paraId="449CCA34" w14:textId="0255688D" w:rsidR="001D4555" w:rsidRPr="00021F34" w:rsidRDefault="001D4555" w:rsidP="001D4555">
      <w:pPr>
        <w:shd w:val="clear" w:color="auto" w:fill="FFFFFF"/>
        <w:spacing w:after="100" w:line="240" w:lineRule="auto"/>
        <w:textAlignment w:val="top"/>
        <w:rPr>
          <w:rFonts w:ascii="Arial" w:eastAsia="Times New Roman" w:hAnsi="Arial" w:cs="Arial"/>
          <w:color w:val="777777"/>
          <w:sz w:val="24"/>
          <w:szCs w:val="24"/>
          <w:lang w:eastAsia="en-GB"/>
        </w:rPr>
      </w:pPr>
      <w:hyperlink r:id="rId16" w:anchor="prison-law-836416" w:history="1">
        <w:r w:rsidRPr="001D4555">
          <w:rPr>
            <w:rFonts w:ascii="Arial" w:eastAsia="Times New Roman" w:hAnsi="Arial" w:cs="Arial"/>
            <w:caps/>
            <w:color w:val="303133"/>
            <w:spacing w:val="24"/>
            <w:sz w:val="24"/>
            <w:szCs w:val="24"/>
            <w:u w:val="single"/>
            <w:bdr w:val="none" w:sz="0" w:space="0" w:color="auto" w:frame="1"/>
            <w:lang w:eastAsia="en-GB"/>
          </w:rPr>
          <w:t>PRISON LAW</w:t>
        </w:r>
      </w:hyperlink>
    </w:p>
    <w:p w14:paraId="2198AC83" w14:textId="791ED569" w:rsidR="001D4555" w:rsidRPr="00021F34" w:rsidRDefault="001D4555" w:rsidP="001D4555">
      <w:pPr>
        <w:shd w:val="clear" w:color="auto" w:fill="FFFFFF"/>
        <w:spacing w:after="100" w:line="240" w:lineRule="auto"/>
        <w:textAlignment w:val="top"/>
        <w:rPr>
          <w:rFonts w:ascii="Arial" w:eastAsia="Times New Roman" w:hAnsi="Arial" w:cs="Arial"/>
          <w:color w:val="777777"/>
          <w:sz w:val="24"/>
          <w:szCs w:val="24"/>
          <w:lang w:eastAsia="en-GB"/>
        </w:rPr>
      </w:pPr>
    </w:p>
    <w:p w14:paraId="2EEE1A5A" w14:textId="196AC16E" w:rsidR="001D4555" w:rsidRDefault="001D4555" w:rsidP="001D4555">
      <w:pPr>
        <w:shd w:val="clear" w:color="auto" w:fill="FFFFFF"/>
        <w:spacing w:after="100" w:line="240" w:lineRule="auto"/>
        <w:textAlignment w:val="top"/>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 cases arising from detention</w:t>
      </w:r>
    </w:p>
    <w:p w14:paraId="2F8B6038" w14:textId="77777777" w:rsidR="00021F34" w:rsidRPr="001D4555" w:rsidRDefault="00021F34" w:rsidP="001D4555">
      <w:pPr>
        <w:shd w:val="clear" w:color="auto" w:fill="FFFFFF"/>
        <w:spacing w:after="100" w:line="240" w:lineRule="auto"/>
        <w:textAlignment w:val="top"/>
        <w:rPr>
          <w:rFonts w:ascii="Arial" w:eastAsia="Times New Roman" w:hAnsi="Arial" w:cs="Arial"/>
          <w:color w:val="777777"/>
          <w:sz w:val="24"/>
          <w:szCs w:val="24"/>
          <w:lang w:eastAsia="en-GB"/>
        </w:rPr>
      </w:pPr>
    </w:p>
    <w:p w14:paraId="4E05F68B" w14:textId="77777777" w:rsidR="001D4555" w:rsidRPr="001D4555" w:rsidRDefault="001D4555" w:rsidP="001D4555">
      <w:pPr>
        <w:shd w:val="clear" w:color="auto" w:fill="FFFFFF"/>
        <w:spacing w:beforeAutospacing="1" w:after="0" w:line="240" w:lineRule="auto"/>
        <w:textAlignment w:val="top"/>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If you think your business interests are likely to be affected by Brexit </w:t>
      </w:r>
      <w:hyperlink r:id="rId17" w:anchor="contact-us" w:history="1">
        <w:r w:rsidRPr="001D4555">
          <w:rPr>
            <w:rFonts w:ascii="Arial" w:eastAsia="Times New Roman" w:hAnsi="Arial" w:cs="Arial"/>
            <w:color w:val="303133"/>
            <w:sz w:val="24"/>
            <w:szCs w:val="24"/>
            <w:u w:val="single"/>
            <w:bdr w:val="none" w:sz="0" w:space="0" w:color="auto" w:frame="1"/>
            <w:lang w:eastAsia="en-GB"/>
          </w:rPr>
          <w:t>come and talk to us</w:t>
        </w:r>
      </w:hyperlink>
      <w:r w:rsidRPr="001D4555">
        <w:rPr>
          <w:rFonts w:ascii="Arial" w:eastAsia="Times New Roman" w:hAnsi="Arial" w:cs="Arial"/>
          <w:color w:val="777777"/>
          <w:sz w:val="24"/>
          <w:szCs w:val="24"/>
          <w:lang w:eastAsia="en-GB"/>
        </w:rPr>
        <w:t>. </w:t>
      </w:r>
    </w:p>
    <w:p w14:paraId="55D0218A" w14:textId="10F71438" w:rsidR="001D4555" w:rsidRDefault="001D4555" w:rsidP="001D4555">
      <w:pPr>
        <w:shd w:val="clear" w:color="auto" w:fill="FFFFFF"/>
        <w:spacing w:before="270" w:after="100" w:line="240" w:lineRule="auto"/>
        <w:textAlignment w:val="top"/>
        <w:rPr>
          <w:rFonts w:ascii="Arial" w:eastAsia="Times New Roman" w:hAnsi="Arial" w:cs="Arial"/>
          <w:color w:val="777777"/>
          <w:sz w:val="24"/>
          <w:szCs w:val="24"/>
          <w:lang w:eastAsia="en-GB"/>
        </w:rPr>
      </w:pPr>
      <w:r w:rsidRPr="001D4555">
        <w:rPr>
          <w:rFonts w:ascii="Arial" w:eastAsia="Times New Roman" w:hAnsi="Arial" w:cs="Arial"/>
          <w:color w:val="777777"/>
          <w:sz w:val="24"/>
          <w:szCs w:val="24"/>
          <w:lang w:eastAsia="en-GB"/>
        </w:rPr>
        <w:t>Business owners – apply for your </w:t>
      </w:r>
      <w:hyperlink r:id="rId18" w:anchor="contact-us" w:history="1">
        <w:r w:rsidRPr="001D4555">
          <w:rPr>
            <w:rFonts w:ascii="Arial" w:eastAsia="Times New Roman" w:hAnsi="Arial" w:cs="Arial"/>
            <w:color w:val="303133"/>
            <w:sz w:val="24"/>
            <w:szCs w:val="24"/>
            <w:bdr w:val="none" w:sz="0" w:space="0" w:color="auto" w:frame="1"/>
            <w:lang w:eastAsia="en-GB"/>
          </w:rPr>
          <w:t xml:space="preserve">FREE </w:t>
        </w:r>
        <w:proofErr w:type="gramStart"/>
        <w:r w:rsidRPr="001D4555">
          <w:rPr>
            <w:rFonts w:ascii="Arial" w:eastAsia="Times New Roman" w:hAnsi="Arial" w:cs="Arial"/>
            <w:color w:val="303133"/>
            <w:sz w:val="24"/>
            <w:szCs w:val="24"/>
            <w:bdr w:val="none" w:sz="0" w:space="0" w:color="auto" w:frame="1"/>
            <w:lang w:eastAsia="en-GB"/>
          </w:rPr>
          <w:t>30 minute</w:t>
        </w:r>
        <w:proofErr w:type="gramEnd"/>
        <w:r w:rsidRPr="001D4555">
          <w:rPr>
            <w:rFonts w:ascii="Arial" w:eastAsia="Times New Roman" w:hAnsi="Arial" w:cs="Arial"/>
            <w:color w:val="303133"/>
            <w:sz w:val="24"/>
            <w:szCs w:val="24"/>
            <w:bdr w:val="none" w:sz="0" w:space="0" w:color="auto" w:frame="1"/>
            <w:lang w:eastAsia="en-GB"/>
          </w:rPr>
          <w:t xml:space="preserve"> business MOT here</w:t>
        </w:r>
      </w:hyperlink>
      <w:r w:rsidRPr="001D4555">
        <w:rPr>
          <w:rFonts w:ascii="Arial" w:eastAsia="Times New Roman" w:hAnsi="Arial" w:cs="Arial"/>
          <w:color w:val="777777"/>
          <w:sz w:val="24"/>
          <w:szCs w:val="24"/>
          <w:lang w:eastAsia="en-GB"/>
        </w:rPr>
        <w:t> </w:t>
      </w:r>
    </w:p>
    <w:p w14:paraId="71CF73F2" w14:textId="3E9FEF52" w:rsidR="00021F34" w:rsidRDefault="00021F34">
      <w:pPr>
        <w:rPr>
          <w:rFonts w:ascii="Arial" w:eastAsia="Times New Roman" w:hAnsi="Arial" w:cs="Arial"/>
          <w:color w:val="777777"/>
          <w:sz w:val="24"/>
          <w:szCs w:val="24"/>
          <w:lang w:eastAsia="en-GB"/>
        </w:rPr>
      </w:pPr>
      <w:r>
        <w:rPr>
          <w:rFonts w:ascii="Arial" w:eastAsia="Times New Roman" w:hAnsi="Arial" w:cs="Arial"/>
          <w:color w:val="777777"/>
          <w:sz w:val="24"/>
          <w:szCs w:val="24"/>
          <w:lang w:eastAsia="en-GB"/>
        </w:rPr>
        <w:br w:type="page"/>
      </w:r>
    </w:p>
    <w:p w14:paraId="0493D419" w14:textId="3D28E3F9" w:rsidR="001D4555" w:rsidRPr="00021F34" w:rsidRDefault="009F21B8">
      <w:pPr>
        <w:rPr>
          <w:rFonts w:ascii="Arial" w:hAnsi="Arial" w:cs="Arial"/>
          <w:b/>
          <w:bCs/>
          <w:sz w:val="24"/>
          <w:szCs w:val="24"/>
        </w:rPr>
      </w:pPr>
      <w:r w:rsidRPr="00021F34">
        <w:rPr>
          <w:rFonts w:ascii="Arial" w:hAnsi="Arial" w:cs="Arial"/>
          <w:b/>
          <w:bCs/>
          <w:sz w:val="24"/>
          <w:szCs w:val="24"/>
        </w:rPr>
        <w:lastRenderedPageBreak/>
        <w:t xml:space="preserve">What We </w:t>
      </w:r>
      <w:proofErr w:type="gramStart"/>
      <w:r w:rsidRPr="00021F34">
        <w:rPr>
          <w:rFonts w:ascii="Arial" w:hAnsi="Arial" w:cs="Arial"/>
          <w:b/>
          <w:bCs/>
          <w:sz w:val="24"/>
          <w:szCs w:val="24"/>
        </w:rPr>
        <w:t>Don’t</w:t>
      </w:r>
      <w:proofErr w:type="gramEnd"/>
      <w:r w:rsidRPr="00021F34">
        <w:rPr>
          <w:rFonts w:ascii="Arial" w:hAnsi="Arial" w:cs="Arial"/>
          <w:b/>
          <w:bCs/>
          <w:sz w:val="24"/>
          <w:szCs w:val="24"/>
        </w:rPr>
        <w:t xml:space="preserve"> Do</w:t>
      </w:r>
    </w:p>
    <w:p w14:paraId="4C840057" w14:textId="77777777" w:rsidR="009F21B8" w:rsidRPr="009F21B8" w:rsidRDefault="009F21B8" w:rsidP="009F21B8">
      <w:pPr>
        <w:shd w:val="clear" w:color="auto" w:fill="FFFFFF"/>
        <w:spacing w:before="100" w:beforeAutospacing="1" w:after="0" w:line="240" w:lineRule="auto"/>
        <w:rPr>
          <w:rFonts w:ascii="Arial" w:eastAsia="Times New Roman" w:hAnsi="Arial" w:cs="Arial"/>
          <w:color w:val="777777"/>
          <w:sz w:val="24"/>
          <w:szCs w:val="24"/>
          <w:lang w:eastAsia="en-GB"/>
        </w:rPr>
      </w:pPr>
      <w:r w:rsidRPr="009F21B8">
        <w:rPr>
          <w:rFonts w:ascii="Arial" w:eastAsia="Times New Roman" w:hAnsi="Arial" w:cs="Arial"/>
          <w:color w:val="777777"/>
          <w:sz w:val="24"/>
          <w:szCs w:val="24"/>
          <w:lang w:eastAsia="en-GB"/>
        </w:rPr>
        <w:t>We do not undertake family law.</w:t>
      </w:r>
    </w:p>
    <w:p w14:paraId="7F0DD80D" w14:textId="77777777" w:rsidR="009F21B8" w:rsidRPr="009F21B8" w:rsidRDefault="009F21B8" w:rsidP="009F21B8">
      <w:pPr>
        <w:shd w:val="clear" w:color="auto" w:fill="FFFFFF"/>
        <w:spacing w:before="270" w:after="0" w:line="240" w:lineRule="auto"/>
        <w:rPr>
          <w:rFonts w:ascii="Arial" w:eastAsia="Times New Roman" w:hAnsi="Arial" w:cs="Arial"/>
          <w:color w:val="777777"/>
          <w:sz w:val="24"/>
          <w:szCs w:val="24"/>
          <w:lang w:eastAsia="en-GB"/>
        </w:rPr>
      </w:pPr>
      <w:r w:rsidRPr="009F21B8">
        <w:rPr>
          <w:rFonts w:ascii="Arial" w:eastAsia="Times New Roman" w:hAnsi="Arial" w:cs="Arial"/>
          <w:color w:val="777777"/>
          <w:sz w:val="24"/>
          <w:szCs w:val="24"/>
          <w:lang w:eastAsia="en-GB"/>
        </w:rPr>
        <w:t>We do not have a contract with the Legal Aid Agency so are unable to offer Legal Aid funding to eligible clients.</w:t>
      </w:r>
    </w:p>
    <w:p w14:paraId="512671BE" w14:textId="77777777" w:rsidR="009F21B8" w:rsidRPr="009F21B8" w:rsidRDefault="009F21B8" w:rsidP="009F21B8">
      <w:pPr>
        <w:shd w:val="clear" w:color="auto" w:fill="FFFFFF"/>
        <w:spacing w:before="270" w:after="0" w:line="240" w:lineRule="auto"/>
        <w:rPr>
          <w:rFonts w:ascii="Arial" w:eastAsia="Times New Roman" w:hAnsi="Arial" w:cs="Arial"/>
          <w:color w:val="777777"/>
          <w:sz w:val="24"/>
          <w:szCs w:val="24"/>
          <w:lang w:eastAsia="en-GB"/>
        </w:rPr>
      </w:pPr>
      <w:r w:rsidRPr="009F21B8">
        <w:rPr>
          <w:rFonts w:ascii="Arial" w:eastAsia="Times New Roman" w:hAnsi="Arial" w:cs="Arial"/>
          <w:color w:val="777777"/>
          <w:sz w:val="24"/>
          <w:szCs w:val="24"/>
          <w:lang w:eastAsia="en-GB"/>
        </w:rPr>
        <w:t xml:space="preserve">If you are unsure as to whether we </w:t>
      </w:r>
      <w:proofErr w:type="gramStart"/>
      <w:r w:rsidRPr="009F21B8">
        <w:rPr>
          <w:rFonts w:ascii="Arial" w:eastAsia="Times New Roman" w:hAnsi="Arial" w:cs="Arial"/>
          <w:color w:val="777777"/>
          <w:sz w:val="24"/>
          <w:szCs w:val="24"/>
          <w:lang w:eastAsia="en-GB"/>
        </w:rPr>
        <w:t>are able to</w:t>
      </w:r>
      <w:proofErr w:type="gramEnd"/>
      <w:r w:rsidRPr="009F21B8">
        <w:rPr>
          <w:rFonts w:ascii="Arial" w:eastAsia="Times New Roman" w:hAnsi="Arial" w:cs="Arial"/>
          <w:color w:val="777777"/>
          <w:sz w:val="24"/>
          <w:szCs w:val="24"/>
          <w:lang w:eastAsia="en-GB"/>
        </w:rPr>
        <w:t xml:space="preserve"> help you, please contact us. If we </w:t>
      </w:r>
      <w:proofErr w:type="gramStart"/>
      <w:r w:rsidRPr="009F21B8">
        <w:rPr>
          <w:rFonts w:ascii="Arial" w:eastAsia="Times New Roman" w:hAnsi="Arial" w:cs="Arial"/>
          <w:color w:val="777777"/>
          <w:sz w:val="24"/>
          <w:szCs w:val="24"/>
          <w:lang w:eastAsia="en-GB"/>
        </w:rPr>
        <w:t>can’t</w:t>
      </w:r>
      <w:proofErr w:type="gramEnd"/>
      <w:r w:rsidRPr="009F21B8">
        <w:rPr>
          <w:rFonts w:ascii="Arial" w:eastAsia="Times New Roman" w:hAnsi="Arial" w:cs="Arial"/>
          <w:color w:val="777777"/>
          <w:sz w:val="24"/>
          <w:szCs w:val="24"/>
          <w:lang w:eastAsia="en-GB"/>
        </w:rPr>
        <w:t xml:space="preserve"> help, we may be able to provide you with details of other lawyers who can.</w:t>
      </w:r>
    </w:p>
    <w:p w14:paraId="48B9DC54" w14:textId="7729F4DB" w:rsidR="001D4555" w:rsidRPr="00021F34" w:rsidRDefault="001D4555">
      <w:pPr>
        <w:rPr>
          <w:rFonts w:ascii="Arial" w:hAnsi="Arial" w:cs="Arial"/>
          <w:sz w:val="24"/>
          <w:szCs w:val="24"/>
        </w:rPr>
      </w:pPr>
    </w:p>
    <w:p w14:paraId="1FA3637B" w14:textId="5A2C2B24" w:rsidR="0082784A" w:rsidRPr="00021F34" w:rsidRDefault="0082784A">
      <w:pPr>
        <w:rPr>
          <w:rFonts w:ascii="Arial" w:hAnsi="Arial" w:cs="Arial"/>
          <w:sz w:val="24"/>
          <w:szCs w:val="24"/>
        </w:rPr>
      </w:pPr>
    </w:p>
    <w:p w14:paraId="6B7FEC87" w14:textId="6D6D0FF0" w:rsidR="0082784A" w:rsidRPr="00021F34" w:rsidRDefault="0082784A">
      <w:pPr>
        <w:rPr>
          <w:rFonts w:ascii="Arial" w:hAnsi="Arial" w:cs="Arial"/>
          <w:b/>
          <w:bCs/>
          <w:sz w:val="24"/>
          <w:szCs w:val="24"/>
        </w:rPr>
      </w:pPr>
      <w:r w:rsidRPr="00021F34">
        <w:rPr>
          <w:rFonts w:ascii="Arial" w:hAnsi="Arial" w:cs="Arial"/>
          <w:b/>
          <w:bCs/>
          <w:sz w:val="24"/>
          <w:szCs w:val="24"/>
        </w:rPr>
        <w:t>About Us</w:t>
      </w:r>
    </w:p>
    <w:p w14:paraId="3EAF6A6A" w14:textId="77777777" w:rsidR="0082784A" w:rsidRPr="0082784A" w:rsidRDefault="0082784A" w:rsidP="0082784A">
      <w:pPr>
        <w:shd w:val="clear" w:color="auto" w:fill="FFFFFF"/>
        <w:spacing w:before="100" w:beforeAutospacing="1" w:after="0" w:line="240" w:lineRule="auto"/>
        <w:outlineLvl w:val="2"/>
        <w:rPr>
          <w:rFonts w:ascii="Arial" w:eastAsia="Times New Roman" w:hAnsi="Arial" w:cs="Arial"/>
          <w:color w:val="303133"/>
          <w:sz w:val="24"/>
          <w:szCs w:val="24"/>
          <w:lang w:eastAsia="en-GB"/>
        </w:rPr>
      </w:pPr>
      <w:r w:rsidRPr="0082784A">
        <w:rPr>
          <w:rFonts w:ascii="Arial" w:eastAsia="Times New Roman" w:hAnsi="Arial" w:cs="Arial"/>
          <w:color w:val="303133"/>
          <w:sz w:val="24"/>
          <w:szCs w:val="24"/>
          <w:lang w:eastAsia="en-GB"/>
        </w:rPr>
        <w:t>Hackett &amp; Dabbs LLP is owned and operated by Lorna Hackett and David Dabbs</w:t>
      </w:r>
    </w:p>
    <w:p w14:paraId="3E04D484" w14:textId="1FE1517E" w:rsidR="0082784A" w:rsidRPr="0082784A" w:rsidRDefault="0082784A" w:rsidP="0082784A">
      <w:pPr>
        <w:shd w:val="clear" w:color="auto" w:fill="FFFFFF"/>
        <w:spacing w:before="100" w:beforeAutospacing="1" w:after="0" w:line="240" w:lineRule="auto"/>
        <w:rPr>
          <w:rFonts w:ascii="Arial" w:eastAsia="Times New Roman" w:hAnsi="Arial" w:cs="Arial"/>
          <w:color w:val="777777"/>
          <w:sz w:val="24"/>
          <w:szCs w:val="24"/>
          <w:lang w:eastAsia="en-GB"/>
        </w:rPr>
      </w:pPr>
      <w:r w:rsidRPr="0082784A">
        <w:rPr>
          <w:rFonts w:ascii="Arial" w:eastAsia="Times New Roman" w:hAnsi="Arial" w:cs="Arial"/>
          <w:b/>
          <w:bCs/>
          <w:color w:val="303133"/>
          <w:sz w:val="24"/>
          <w:szCs w:val="24"/>
          <w:lang w:eastAsia="en-GB"/>
        </w:rPr>
        <w:t xml:space="preserve">Lorna Hackett (formerly Elliott) is a barrister called in 2003, who has conducted numerous </w:t>
      </w:r>
      <w:r w:rsidR="00021F34" w:rsidRPr="0082784A">
        <w:rPr>
          <w:rFonts w:ascii="Arial" w:eastAsia="Times New Roman" w:hAnsi="Arial" w:cs="Arial"/>
          <w:b/>
          <w:bCs/>
          <w:color w:val="303133"/>
          <w:sz w:val="24"/>
          <w:szCs w:val="24"/>
          <w:lang w:eastAsia="en-GB"/>
        </w:rPr>
        <w:t>high-profile</w:t>
      </w:r>
      <w:r w:rsidRPr="0082784A">
        <w:rPr>
          <w:rFonts w:ascii="Arial" w:eastAsia="Times New Roman" w:hAnsi="Arial" w:cs="Arial"/>
          <w:b/>
          <w:bCs/>
          <w:color w:val="303133"/>
          <w:sz w:val="24"/>
          <w:szCs w:val="24"/>
          <w:lang w:eastAsia="en-GB"/>
        </w:rPr>
        <w:t xml:space="preserve"> cases in recent years.</w:t>
      </w:r>
    </w:p>
    <w:p w14:paraId="5A59B274" w14:textId="77777777" w:rsidR="0082784A" w:rsidRPr="0082784A" w:rsidRDefault="0082784A" w:rsidP="0082784A">
      <w:pPr>
        <w:shd w:val="clear" w:color="auto" w:fill="FFFFFF"/>
        <w:spacing w:before="270" w:after="0" w:line="240" w:lineRule="auto"/>
        <w:rPr>
          <w:rFonts w:ascii="Arial" w:eastAsia="Times New Roman" w:hAnsi="Arial" w:cs="Arial"/>
          <w:color w:val="777777"/>
          <w:sz w:val="24"/>
          <w:szCs w:val="24"/>
          <w:lang w:eastAsia="en-GB"/>
        </w:rPr>
      </w:pPr>
      <w:r w:rsidRPr="0082784A">
        <w:rPr>
          <w:rFonts w:ascii="Arial" w:eastAsia="Times New Roman" w:hAnsi="Arial" w:cs="Arial"/>
          <w:color w:val="777777"/>
          <w:sz w:val="24"/>
          <w:szCs w:val="24"/>
          <w:lang w:eastAsia="en-GB"/>
        </w:rPr>
        <w:t>She has extensive litigation experience, particularly in the areas of judicial review and human rights. Lorna has considerable expertise advising in cases of a sensitive nature and in which there is potential for media interest.</w:t>
      </w:r>
    </w:p>
    <w:p w14:paraId="3E1FF890" w14:textId="621EA7F5" w:rsidR="0082784A" w:rsidRPr="0082784A" w:rsidRDefault="0082784A" w:rsidP="0082784A">
      <w:pPr>
        <w:shd w:val="clear" w:color="auto" w:fill="FFFFFF"/>
        <w:spacing w:before="270" w:after="0" w:line="240" w:lineRule="auto"/>
        <w:rPr>
          <w:rFonts w:ascii="Arial" w:eastAsia="Times New Roman" w:hAnsi="Arial" w:cs="Arial"/>
          <w:color w:val="777777"/>
          <w:sz w:val="24"/>
          <w:szCs w:val="24"/>
          <w:lang w:eastAsia="en-GB"/>
        </w:rPr>
      </w:pPr>
      <w:r w:rsidRPr="0082784A">
        <w:rPr>
          <w:rFonts w:ascii="Arial" w:eastAsia="Times New Roman" w:hAnsi="Arial" w:cs="Arial"/>
          <w:color w:val="777777"/>
          <w:sz w:val="24"/>
          <w:szCs w:val="24"/>
          <w:lang w:eastAsia="en-GB"/>
        </w:rPr>
        <w:t xml:space="preserve">She is authorised by the Bar Council to accept instructions directly from the public under the Direct Access </w:t>
      </w:r>
      <w:r w:rsidR="00021F34" w:rsidRPr="0082784A">
        <w:rPr>
          <w:rFonts w:ascii="Arial" w:eastAsia="Times New Roman" w:hAnsi="Arial" w:cs="Arial"/>
          <w:color w:val="777777"/>
          <w:sz w:val="24"/>
          <w:szCs w:val="24"/>
          <w:lang w:eastAsia="en-GB"/>
        </w:rPr>
        <w:t>scheme and</w:t>
      </w:r>
      <w:r w:rsidRPr="0082784A">
        <w:rPr>
          <w:rFonts w:ascii="Arial" w:eastAsia="Times New Roman" w:hAnsi="Arial" w:cs="Arial"/>
          <w:color w:val="777777"/>
          <w:sz w:val="24"/>
          <w:szCs w:val="24"/>
          <w:lang w:eastAsia="en-GB"/>
        </w:rPr>
        <w:t xml:space="preserve"> is licensed to conduct litigation. She is an advocacy trainer with Lincolns Inn, and a Legal Aid funding and costs adjudicator.</w:t>
      </w:r>
    </w:p>
    <w:p w14:paraId="7BA396E9" w14:textId="6B8F7FC8" w:rsidR="0082784A" w:rsidRPr="00021F34" w:rsidRDefault="0082784A">
      <w:pPr>
        <w:rPr>
          <w:rFonts w:ascii="Arial" w:hAnsi="Arial" w:cs="Arial"/>
          <w:sz w:val="24"/>
          <w:szCs w:val="24"/>
        </w:rPr>
      </w:pPr>
    </w:p>
    <w:p w14:paraId="7D983A6A" w14:textId="77777777" w:rsidR="0082784A" w:rsidRPr="00021F34" w:rsidRDefault="0082784A">
      <w:pPr>
        <w:rPr>
          <w:rFonts w:ascii="Arial" w:hAnsi="Arial" w:cs="Arial"/>
          <w:sz w:val="24"/>
          <w:szCs w:val="24"/>
        </w:rPr>
      </w:pPr>
    </w:p>
    <w:p w14:paraId="5E9A9112" w14:textId="76388432" w:rsidR="0082784A" w:rsidRPr="00021F34" w:rsidRDefault="0082784A">
      <w:pPr>
        <w:rPr>
          <w:rFonts w:ascii="Arial" w:hAnsi="Arial" w:cs="Arial"/>
          <w:sz w:val="24"/>
          <w:szCs w:val="24"/>
        </w:rPr>
      </w:pPr>
      <w:r w:rsidRPr="00021F34">
        <w:rPr>
          <w:rFonts w:ascii="Arial" w:hAnsi="Arial" w:cs="Arial"/>
          <w:noProof/>
          <w:sz w:val="24"/>
          <w:szCs w:val="24"/>
        </w:rPr>
        <w:drawing>
          <wp:inline distT="0" distB="0" distL="0" distR="0" wp14:anchorId="2A699664" wp14:editId="6225974A">
            <wp:extent cx="2057400" cy="288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416" cy="2889149"/>
                    </a:xfrm>
                    <a:prstGeom prst="rect">
                      <a:avLst/>
                    </a:prstGeom>
                    <a:noFill/>
                    <a:ln>
                      <a:noFill/>
                    </a:ln>
                  </pic:spPr>
                </pic:pic>
              </a:graphicData>
            </a:graphic>
          </wp:inline>
        </w:drawing>
      </w:r>
    </w:p>
    <w:p w14:paraId="71346BFF" w14:textId="32611E73" w:rsidR="0082784A" w:rsidRPr="00021F34" w:rsidRDefault="0082784A">
      <w:pPr>
        <w:rPr>
          <w:rFonts w:ascii="Arial" w:hAnsi="Arial" w:cs="Arial"/>
          <w:sz w:val="24"/>
          <w:szCs w:val="24"/>
        </w:rPr>
      </w:pPr>
    </w:p>
    <w:p w14:paraId="115C50A3" w14:textId="77777777" w:rsidR="0082784A" w:rsidRPr="0082784A" w:rsidRDefault="0082784A" w:rsidP="0082784A">
      <w:pPr>
        <w:shd w:val="clear" w:color="auto" w:fill="FFFFFF"/>
        <w:spacing w:before="100" w:beforeAutospacing="1" w:after="0" w:line="240" w:lineRule="auto"/>
        <w:rPr>
          <w:rFonts w:ascii="Arial" w:eastAsia="Times New Roman" w:hAnsi="Arial" w:cs="Arial"/>
          <w:color w:val="777777"/>
          <w:sz w:val="24"/>
          <w:szCs w:val="24"/>
          <w:lang w:eastAsia="en-GB"/>
        </w:rPr>
      </w:pPr>
      <w:r w:rsidRPr="0082784A">
        <w:rPr>
          <w:rFonts w:ascii="Arial" w:eastAsia="Times New Roman" w:hAnsi="Arial" w:cs="Arial"/>
          <w:b/>
          <w:bCs/>
          <w:color w:val="303133"/>
          <w:sz w:val="24"/>
          <w:szCs w:val="24"/>
          <w:lang w:eastAsia="en-GB"/>
        </w:rPr>
        <w:lastRenderedPageBreak/>
        <w:t>David Dabbs is a barrister called to the bar in 1984 who is an expert in commercial drafting and disputes.</w:t>
      </w:r>
    </w:p>
    <w:p w14:paraId="1D8E4500" w14:textId="77777777" w:rsidR="0082784A" w:rsidRPr="0082784A" w:rsidRDefault="0082784A" w:rsidP="0082784A">
      <w:pPr>
        <w:shd w:val="clear" w:color="auto" w:fill="FFFFFF"/>
        <w:spacing w:before="270" w:after="0" w:line="240" w:lineRule="auto"/>
        <w:rPr>
          <w:rFonts w:ascii="Arial" w:eastAsia="Times New Roman" w:hAnsi="Arial" w:cs="Arial"/>
          <w:color w:val="777777"/>
          <w:sz w:val="24"/>
          <w:szCs w:val="24"/>
          <w:lang w:eastAsia="en-GB"/>
        </w:rPr>
      </w:pPr>
      <w:r w:rsidRPr="0082784A">
        <w:rPr>
          <w:rFonts w:ascii="Arial" w:eastAsia="Times New Roman" w:hAnsi="Arial" w:cs="Arial"/>
          <w:color w:val="777777"/>
          <w:sz w:val="24"/>
          <w:szCs w:val="24"/>
          <w:lang w:eastAsia="en-GB"/>
        </w:rPr>
        <w:t xml:space="preserve">He has advised multinational corporations, </w:t>
      </w:r>
      <w:proofErr w:type="gramStart"/>
      <w:r w:rsidRPr="0082784A">
        <w:rPr>
          <w:rFonts w:ascii="Arial" w:eastAsia="Times New Roman" w:hAnsi="Arial" w:cs="Arial"/>
          <w:color w:val="777777"/>
          <w:sz w:val="24"/>
          <w:szCs w:val="24"/>
          <w:lang w:eastAsia="en-GB"/>
        </w:rPr>
        <w:t>banks</w:t>
      </w:r>
      <w:proofErr w:type="gramEnd"/>
      <w:r w:rsidRPr="0082784A">
        <w:rPr>
          <w:rFonts w:ascii="Arial" w:eastAsia="Times New Roman" w:hAnsi="Arial" w:cs="Arial"/>
          <w:color w:val="777777"/>
          <w:sz w:val="24"/>
          <w:szCs w:val="24"/>
          <w:lang w:eastAsia="en-GB"/>
        </w:rPr>
        <w:t xml:space="preserve"> and UK companies in all types of commercial transactions and litigation.</w:t>
      </w:r>
    </w:p>
    <w:p w14:paraId="75F9C4EC" w14:textId="77777777" w:rsidR="0082784A" w:rsidRPr="0082784A" w:rsidRDefault="0082784A" w:rsidP="0082784A">
      <w:pPr>
        <w:shd w:val="clear" w:color="auto" w:fill="FFFFFF"/>
        <w:spacing w:before="270" w:after="0" w:line="240" w:lineRule="auto"/>
        <w:rPr>
          <w:rFonts w:ascii="Arial" w:eastAsia="Times New Roman" w:hAnsi="Arial" w:cs="Arial"/>
          <w:color w:val="777777"/>
          <w:sz w:val="24"/>
          <w:szCs w:val="24"/>
          <w:lang w:eastAsia="en-GB"/>
        </w:rPr>
      </w:pPr>
      <w:r w:rsidRPr="0082784A">
        <w:rPr>
          <w:rFonts w:ascii="Arial" w:eastAsia="Times New Roman" w:hAnsi="Arial" w:cs="Arial"/>
          <w:color w:val="777777"/>
          <w:sz w:val="24"/>
          <w:szCs w:val="24"/>
          <w:lang w:eastAsia="en-GB"/>
        </w:rPr>
        <w:t>He was one of the first advocacy trainers at Lincolns Inn, having started teaching in 1994, and has been a Bencher at Lincolns Inn since 2003. He has trained lawyers from all over the world in the skills of written and oral advocacy.</w:t>
      </w:r>
    </w:p>
    <w:p w14:paraId="52D9FE2A" w14:textId="0A048D38" w:rsidR="0082784A" w:rsidRPr="00021F34" w:rsidRDefault="0082784A">
      <w:pPr>
        <w:rPr>
          <w:rFonts w:ascii="Arial" w:hAnsi="Arial" w:cs="Arial"/>
          <w:sz w:val="24"/>
          <w:szCs w:val="24"/>
        </w:rPr>
      </w:pPr>
    </w:p>
    <w:p w14:paraId="6BAA5E01" w14:textId="5030531C" w:rsidR="0082784A" w:rsidRPr="00021F34" w:rsidRDefault="0082784A">
      <w:pPr>
        <w:rPr>
          <w:rFonts w:ascii="Arial" w:hAnsi="Arial" w:cs="Arial"/>
          <w:sz w:val="24"/>
          <w:szCs w:val="24"/>
        </w:rPr>
      </w:pPr>
      <w:r w:rsidRPr="00021F34">
        <w:rPr>
          <w:rFonts w:ascii="Arial" w:hAnsi="Arial" w:cs="Arial"/>
          <w:color w:val="777777"/>
          <w:sz w:val="24"/>
          <w:szCs w:val="24"/>
          <w:shd w:val="clear" w:color="auto" w:fill="FFFFFF"/>
        </w:rPr>
        <w:t>He has also been qualified as an Arbitrator since 2002 and is licensed by the Bar Council to conduct litigation.</w:t>
      </w:r>
    </w:p>
    <w:p w14:paraId="0108B8A2" w14:textId="00ECADA7" w:rsidR="0082784A" w:rsidRPr="00021F34" w:rsidRDefault="0082784A">
      <w:pPr>
        <w:rPr>
          <w:rFonts w:ascii="Arial" w:hAnsi="Arial" w:cs="Arial"/>
          <w:sz w:val="24"/>
          <w:szCs w:val="24"/>
        </w:rPr>
      </w:pPr>
    </w:p>
    <w:p w14:paraId="12CE94B8" w14:textId="68F13329" w:rsidR="0082784A" w:rsidRPr="00021F34" w:rsidRDefault="0082784A">
      <w:pPr>
        <w:rPr>
          <w:rFonts w:ascii="Arial" w:hAnsi="Arial" w:cs="Arial"/>
          <w:sz w:val="24"/>
          <w:szCs w:val="24"/>
        </w:rPr>
      </w:pPr>
      <w:r w:rsidRPr="00021F34">
        <w:rPr>
          <w:rFonts w:ascii="Arial" w:hAnsi="Arial" w:cs="Arial"/>
          <w:noProof/>
          <w:sz w:val="24"/>
          <w:szCs w:val="24"/>
        </w:rPr>
        <w:drawing>
          <wp:inline distT="0" distB="0" distL="0" distR="0" wp14:anchorId="31B87BDF" wp14:editId="39045569">
            <wp:extent cx="2057400" cy="2881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7428" cy="2895222"/>
                    </a:xfrm>
                    <a:prstGeom prst="rect">
                      <a:avLst/>
                    </a:prstGeom>
                    <a:noFill/>
                    <a:ln>
                      <a:noFill/>
                    </a:ln>
                  </pic:spPr>
                </pic:pic>
              </a:graphicData>
            </a:graphic>
          </wp:inline>
        </w:drawing>
      </w:r>
    </w:p>
    <w:p w14:paraId="08448B82" w14:textId="25F4E899" w:rsidR="0082784A" w:rsidRPr="00021F34" w:rsidRDefault="0082784A">
      <w:pPr>
        <w:rPr>
          <w:rFonts w:ascii="Arial" w:hAnsi="Arial" w:cs="Arial"/>
          <w:sz w:val="24"/>
          <w:szCs w:val="24"/>
        </w:rPr>
      </w:pPr>
    </w:p>
    <w:p w14:paraId="3F8BF3D9" w14:textId="458B84A7" w:rsidR="0082784A" w:rsidRPr="00021F34" w:rsidRDefault="0082784A">
      <w:pPr>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Lorna and David’s combined expertise, client-focussed approach and commitment to high-quality legal services make Hackett &amp; Dabbs LLP the ideal choice for legal advice.</w:t>
      </w:r>
    </w:p>
    <w:p w14:paraId="146CCD9E" w14:textId="2D18DCCC" w:rsidR="0082784A" w:rsidRPr="00021F34" w:rsidRDefault="0082784A">
      <w:pPr>
        <w:rPr>
          <w:rFonts w:ascii="Arial" w:hAnsi="Arial" w:cs="Arial"/>
          <w:color w:val="777777"/>
          <w:sz w:val="24"/>
          <w:szCs w:val="24"/>
          <w:shd w:val="clear" w:color="auto" w:fill="FFFFFF"/>
        </w:rPr>
      </w:pPr>
    </w:p>
    <w:p w14:paraId="5787CC6A" w14:textId="77777777" w:rsidR="0082784A" w:rsidRPr="00021F34" w:rsidRDefault="0082784A" w:rsidP="0082784A">
      <w:pPr>
        <w:pStyle w:val="Heading2"/>
        <w:shd w:val="clear" w:color="auto" w:fill="FFFFFF"/>
        <w:spacing w:before="0"/>
        <w:rPr>
          <w:rFonts w:ascii="Arial" w:hAnsi="Arial" w:cs="Arial"/>
          <w:b/>
          <w:bCs/>
          <w:color w:val="303133"/>
          <w:sz w:val="24"/>
          <w:szCs w:val="24"/>
        </w:rPr>
      </w:pPr>
      <w:r w:rsidRPr="00021F34">
        <w:rPr>
          <w:rStyle w:val="font-615327"/>
          <w:rFonts w:ascii="Arial" w:hAnsi="Arial" w:cs="Arial"/>
          <w:b/>
          <w:bCs/>
          <w:color w:val="303133"/>
          <w:sz w:val="24"/>
          <w:szCs w:val="24"/>
        </w:rPr>
        <w:t>Our Principal Consultant</w:t>
      </w:r>
    </w:p>
    <w:p w14:paraId="24D4840F" w14:textId="77777777" w:rsidR="0082784A" w:rsidRPr="0082784A" w:rsidRDefault="0082784A" w:rsidP="0082784A">
      <w:pPr>
        <w:shd w:val="clear" w:color="auto" w:fill="FFFFFF"/>
        <w:spacing w:before="100" w:beforeAutospacing="1" w:after="0" w:line="240" w:lineRule="auto"/>
        <w:rPr>
          <w:rFonts w:ascii="Arial" w:eastAsia="Times New Roman" w:hAnsi="Arial" w:cs="Arial"/>
          <w:color w:val="777777"/>
          <w:sz w:val="24"/>
          <w:szCs w:val="24"/>
          <w:lang w:eastAsia="en-GB"/>
        </w:rPr>
      </w:pPr>
      <w:r w:rsidRPr="0082784A">
        <w:rPr>
          <w:rFonts w:ascii="Arial" w:eastAsia="Times New Roman" w:hAnsi="Arial" w:cs="Arial"/>
          <w:b/>
          <w:bCs/>
          <w:color w:val="303133"/>
          <w:sz w:val="24"/>
          <w:szCs w:val="24"/>
          <w:lang w:eastAsia="en-GB"/>
        </w:rPr>
        <w:t>His Honour John Samuels QC is a retired Circuit Judge, having sat either part-time or full-time for 27 years in the Crown Court (including 16 years as a deputy High Court judge prior to his full-time appointment).</w:t>
      </w:r>
    </w:p>
    <w:p w14:paraId="07DB062C" w14:textId="77777777" w:rsidR="0082784A" w:rsidRPr="0082784A" w:rsidRDefault="0082784A" w:rsidP="0082784A">
      <w:pPr>
        <w:shd w:val="clear" w:color="auto" w:fill="FFFFFF"/>
        <w:spacing w:before="270" w:after="0" w:line="240" w:lineRule="auto"/>
        <w:rPr>
          <w:rFonts w:ascii="Arial" w:eastAsia="Times New Roman" w:hAnsi="Arial" w:cs="Arial"/>
          <w:color w:val="777777"/>
          <w:sz w:val="24"/>
          <w:szCs w:val="24"/>
          <w:lang w:eastAsia="en-GB"/>
        </w:rPr>
      </w:pPr>
      <w:r w:rsidRPr="0082784A">
        <w:rPr>
          <w:rFonts w:ascii="Arial" w:eastAsia="Times New Roman" w:hAnsi="Arial" w:cs="Arial"/>
          <w:color w:val="777777"/>
          <w:sz w:val="24"/>
          <w:szCs w:val="24"/>
          <w:lang w:eastAsia="en-GB"/>
        </w:rPr>
        <w:t>He was Chairman of the Criminal Committee of the Council of Circuit Judges and sat in the Central Criminal Court and other London Crown Courts.  He was a judicial member of the Parole Board for his maximum tenure of 10 years. </w:t>
      </w:r>
    </w:p>
    <w:p w14:paraId="2DDB5301" w14:textId="78888DD6" w:rsidR="0082784A" w:rsidRPr="00021F34" w:rsidRDefault="0082784A">
      <w:pPr>
        <w:rPr>
          <w:rFonts w:ascii="Arial" w:hAnsi="Arial" w:cs="Arial"/>
          <w:sz w:val="24"/>
          <w:szCs w:val="24"/>
        </w:rPr>
      </w:pPr>
    </w:p>
    <w:p w14:paraId="29B6525D" w14:textId="3B5838E0" w:rsidR="0082784A" w:rsidRPr="00021F34" w:rsidRDefault="0082784A">
      <w:pPr>
        <w:rPr>
          <w:rFonts w:ascii="Arial" w:hAnsi="Arial" w:cs="Arial"/>
          <w:sz w:val="24"/>
          <w:szCs w:val="24"/>
        </w:rPr>
      </w:pPr>
      <w:r w:rsidRPr="00021F34">
        <w:rPr>
          <w:rFonts w:ascii="Arial" w:hAnsi="Arial" w:cs="Arial"/>
          <w:color w:val="777777"/>
          <w:sz w:val="24"/>
          <w:szCs w:val="24"/>
          <w:shd w:val="clear" w:color="auto" w:fill="FFFFFF"/>
        </w:rPr>
        <w:lastRenderedPageBreak/>
        <w:t xml:space="preserve">In retirement he has continued to be involved with criminal justice issues: he is President of Prisoners Education Trust, has chaired the Criminal Justice Alliance; is a Vice President of </w:t>
      </w:r>
      <w:proofErr w:type="spellStart"/>
      <w:r w:rsidRPr="00021F34">
        <w:rPr>
          <w:rFonts w:ascii="Arial" w:hAnsi="Arial" w:cs="Arial"/>
          <w:color w:val="777777"/>
          <w:sz w:val="24"/>
          <w:szCs w:val="24"/>
          <w:shd w:val="clear" w:color="auto" w:fill="FFFFFF"/>
        </w:rPr>
        <w:t>Unilock</w:t>
      </w:r>
      <w:proofErr w:type="spellEnd"/>
      <w:r w:rsidRPr="00021F34">
        <w:rPr>
          <w:rFonts w:ascii="Arial" w:hAnsi="Arial" w:cs="Arial"/>
          <w:color w:val="777777"/>
          <w:sz w:val="24"/>
          <w:szCs w:val="24"/>
          <w:shd w:val="clear" w:color="auto" w:fill="FFFFFF"/>
        </w:rPr>
        <w:t>, AMIMB and Tempus Novo; is a Patron of Prisoners Advice Service, and of Revolving Doors Agency; and has served as a trustee of the Centre for Crime and Justice Studies and the Howard League for Penal Reform.  He has been a visiting Professor (at Nottingham Law School, and now at Roehampton University) since 2012.  He can offer early neutral evaluation of litigation prospects as well as mediation.</w:t>
      </w:r>
    </w:p>
    <w:p w14:paraId="1453594D" w14:textId="220004E0" w:rsidR="0082784A" w:rsidRDefault="0082784A">
      <w:pPr>
        <w:rPr>
          <w:rFonts w:ascii="Arial" w:hAnsi="Arial" w:cs="Arial"/>
          <w:sz w:val="24"/>
          <w:szCs w:val="24"/>
        </w:rPr>
      </w:pPr>
    </w:p>
    <w:p w14:paraId="75C7BE64" w14:textId="77777777" w:rsidR="00021F34" w:rsidRPr="00021F34" w:rsidRDefault="00021F34">
      <w:pPr>
        <w:rPr>
          <w:rFonts w:ascii="Arial" w:hAnsi="Arial" w:cs="Arial"/>
          <w:sz w:val="24"/>
          <w:szCs w:val="24"/>
        </w:rPr>
      </w:pPr>
    </w:p>
    <w:p w14:paraId="59F0799C" w14:textId="77777777" w:rsidR="00D966F2" w:rsidRPr="00021F34" w:rsidRDefault="00D966F2" w:rsidP="00D966F2">
      <w:pPr>
        <w:pStyle w:val="Heading2"/>
        <w:shd w:val="clear" w:color="auto" w:fill="FFFFFF"/>
        <w:textAlignment w:val="top"/>
        <w:rPr>
          <w:rFonts w:ascii="Arial" w:hAnsi="Arial" w:cs="Arial"/>
          <w:b/>
          <w:bCs/>
          <w:color w:val="303133"/>
          <w:sz w:val="24"/>
          <w:szCs w:val="24"/>
        </w:rPr>
      </w:pPr>
      <w:r w:rsidRPr="00021F34">
        <w:rPr>
          <w:rStyle w:val="font-615327"/>
          <w:rFonts w:ascii="Arial" w:hAnsi="Arial" w:cs="Arial"/>
          <w:b/>
          <w:bCs/>
          <w:color w:val="303133"/>
          <w:sz w:val="24"/>
          <w:szCs w:val="24"/>
        </w:rPr>
        <w:t>Our Associate </w:t>
      </w:r>
    </w:p>
    <w:p w14:paraId="462EE495" w14:textId="77777777" w:rsidR="00D966F2" w:rsidRPr="00021F34" w:rsidRDefault="00D966F2" w:rsidP="00D966F2">
      <w:pPr>
        <w:pStyle w:val="NormalWeb"/>
        <w:shd w:val="clear" w:color="auto" w:fill="FFFFFF"/>
        <w:spacing w:after="0" w:afterAutospacing="0"/>
        <w:textAlignment w:val="top"/>
        <w:rPr>
          <w:rFonts w:ascii="Arial" w:hAnsi="Arial" w:cs="Arial"/>
          <w:color w:val="777777"/>
        </w:rPr>
      </w:pPr>
      <w:r w:rsidRPr="00021F34">
        <w:rPr>
          <w:rStyle w:val="Strong"/>
          <w:rFonts w:ascii="Arial" w:hAnsi="Arial" w:cs="Arial"/>
          <w:color w:val="303133"/>
        </w:rPr>
        <w:t>David Reader is a barrister called to the Bar in 2017.  He has broad civil practice with a keen interest in prison law and public law / human rights. </w:t>
      </w:r>
    </w:p>
    <w:p w14:paraId="1003F263" w14:textId="77777777" w:rsidR="00D966F2" w:rsidRPr="00021F34" w:rsidRDefault="00D966F2" w:rsidP="00D966F2">
      <w:pPr>
        <w:pStyle w:val="NormalWeb"/>
        <w:shd w:val="clear" w:color="auto" w:fill="FFFFFF"/>
        <w:spacing w:before="270" w:beforeAutospacing="0" w:after="0" w:afterAutospacing="0"/>
        <w:textAlignment w:val="top"/>
        <w:rPr>
          <w:rFonts w:ascii="Arial" w:hAnsi="Arial" w:cs="Arial"/>
          <w:color w:val="777777"/>
        </w:rPr>
      </w:pPr>
      <w:r w:rsidRPr="00021F34">
        <w:rPr>
          <w:rStyle w:val="font-762333"/>
          <w:rFonts w:ascii="Arial" w:hAnsi="Arial" w:cs="Arial"/>
          <w:color w:val="777777"/>
        </w:rPr>
        <w:t>A tenacious advocate, he joins Hackett &amp; Dabbs from a leading set of chambers on the south coast where he completed his pupillage and first few years of tenancy.</w:t>
      </w:r>
    </w:p>
    <w:p w14:paraId="5DBB25D1" w14:textId="027673AB" w:rsidR="0082784A" w:rsidRPr="00021F34" w:rsidRDefault="0082784A">
      <w:pPr>
        <w:rPr>
          <w:rFonts w:ascii="Arial" w:hAnsi="Arial" w:cs="Arial"/>
          <w:sz w:val="24"/>
          <w:szCs w:val="24"/>
        </w:rPr>
      </w:pPr>
    </w:p>
    <w:p w14:paraId="58F2A429" w14:textId="333B56DD" w:rsidR="00D966F2" w:rsidRPr="00D966F2" w:rsidRDefault="00021F34" w:rsidP="00D966F2">
      <w:pPr>
        <w:shd w:val="clear" w:color="auto" w:fill="FFFFFF"/>
        <w:spacing w:before="100" w:beforeAutospacing="1" w:after="0" w:line="240" w:lineRule="auto"/>
        <w:rPr>
          <w:rFonts w:ascii="Arial" w:eastAsia="Times New Roman" w:hAnsi="Arial" w:cs="Arial"/>
          <w:color w:val="777777"/>
          <w:sz w:val="24"/>
          <w:szCs w:val="24"/>
          <w:lang w:eastAsia="en-GB"/>
        </w:rPr>
      </w:pPr>
      <w:r>
        <w:rPr>
          <w:rFonts w:ascii="Arial" w:eastAsia="Times New Roman" w:hAnsi="Arial" w:cs="Arial"/>
          <w:color w:val="777777"/>
          <w:sz w:val="24"/>
          <w:szCs w:val="24"/>
          <w:lang w:eastAsia="en-GB"/>
        </w:rPr>
        <w:t>H</w:t>
      </w:r>
      <w:r w:rsidR="00D966F2" w:rsidRPr="00D966F2">
        <w:rPr>
          <w:rFonts w:ascii="Arial" w:eastAsia="Times New Roman" w:hAnsi="Arial" w:cs="Arial"/>
          <w:color w:val="777777"/>
          <w:sz w:val="24"/>
          <w:szCs w:val="24"/>
          <w:lang w:eastAsia="en-GB"/>
        </w:rPr>
        <w:t xml:space="preserve">e studied law as a mature student, graduating first in his year in 2015.  Prior to coming to the </w:t>
      </w:r>
      <w:proofErr w:type="gramStart"/>
      <w:r w:rsidR="00D966F2" w:rsidRPr="00D966F2">
        <w:rPr>
          <w:rFonts w:ascii="Arial" w:eastAsia="Times New Roman" w:hAnsi="Arial" w:cs="Arial"/>
          <w:color w:val="777777"/>
          <w:sz w:val="24"/>
          <w:szCs w:val="24"/>
          <w:lang w:eastAsia="en-GB"/>
        </w:rPr>
        <w:t>Bar</w:t>
      </w:r>
      <w:proofErr w:type="gramEnd"/>
      <w:r w:rsidR="00D966F2" w:rsidRPr="00D966F2">
        <w:rPr>
          <w:rFonts w:ascii="Arial" w:eastAsia="Times New Roman" w:hAnsi="Arial" w:cs="Arial"/>
          <w:color w:val="777777"/>
          <w:sz w:val="24"/>
          <w:szCs w:val="24"/>
          <w:lang w:eastAsia="en-GB"/>
        </w:rPr>
        <w:t xml:space="preserve"> he worked for several years in Local Government and the Civil Service, appeared as an advocate in appeals to the First-tier Tribunal (Immigration and Asylum Chamber) and volunteered at Stonewall, the LGBT rights charity.</w:t>
      </w:r>
    </w:p>
    <w:p w14:paraId="6F909FB2"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He is authorised by the Bar Council to accept instructions directly from the public under the Direct Access Scheme and can conduct litigation through the firm.</w:t>
      </w:r>
    </w:p>
    <w:p w14:paraId="15402756" w14:textId="77777777" w:rsidR="00D966F2" w:rsidRPr="00021F34" w:rsidRDefault="00D966F2">
      <w:pPr>
        <w:rPr>
          <w:rFonts w:ascii="Arial" w:hAnsi="Arial" w:cs="Arial"/>
          <w:sz w:val="24"/>
          <w:szCs w:val="24"/>
        </w:rPr>
      </w:pPr>
    </w:p>
    <w:p w14:paraId="38D0D6D6" w14:textId="189ED668" w:rsidR="0082784A" w:rsidRPr="00021F34" w:rsidRDefault="0082784A">
      <w:pPr>
        <w:rPr>
          <w:rFonts w:ascii="Arial" w:hAnsi="Arial" w:cs="Arial"/>
          <w:sz w:val="24"/>
          <w:szCs w:val="24"/>
        </w:rPr>
      </w:pPr>
      <w:r w:rsidRPr="00021F34">
        <w:rPr>
          <w:rFonts w:ascii="Arial" w:hAnsi="Arial" w:cs="Arial"/>
          <w:noProof/>
          <w:sz w:val="24"/>
          <w:szCs w:val="24"/>
        </w:rPr>
        <w:drawing>
          <wp:inline distT="0" distB="0" distL="0" distR="0" wp14:anchorId="62501D9C" wp14:editId="011B8A8C">
            <wp:extent cx="2105025" cy="31575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883" cy="3158825"/>
                    </a:xfrm>
                    <a:prstGeom prst="rect">
                      <a:avLst/>
                    </a:prstGeom>
                    <a:noFill/>
                    <a:ln>
                      <a:noFill/>
                    </a:ln>
                  </pic:spPr>
                </pic:pic>
              </a:graphicData>
            </a:graphic>
          </wp:inline>
        </w:drawing>
      </w:r>
    </w:p>
    <w:p w14:paraId="20941A71" w14:textId="1A4B5199" w:rsidR="0082784A" w:rsidRPr="00021F34" w:rsidRDefault="0082784A">
      <w:pPr>
        <w:rPr>
          <w:rFonts w:ascii="Arial" w:hAnsi="Arial" w:cs="Arial"/>
          <w:sz w:val="24"/>
          <w:szCs w:val="24"/>
        </w:rPr>
      </w:pPr>
    </w:p>
    <w:p w14:paraId="56861DA4" w14:textId="722C0C38" w:rsidR="00D966F2" w:rsidRPr="00021F34" w:rsidRDefault="00D966F2">
      <w:pPr>
        <w:rPr>
          <w:rFonts w:ascii="Arial" w:hAnsi="Arial" w:cs="Arial"/>
          <w:sz w:val="24"/>
          <w:szCs w:val="24"/>
        </w:rPr>
      </w:pPr>
    </w:p>
    <w:p w14:paraId="3C4E3CB7" w14:textId="77777777" w:rsidR="00D966F2" w:rsidRPr="00021F34" w:rsidRDefault="00D966F2" w:rsidP="00D966F2">
      <w:pPr>
        <w:pStyle w:val="Heading2"/>
        <w:shd w:val="clear" w:color="auto" w:fill="FFFFFF"/>
        <w:rPr>
          <w:rFonts w:ascii="Arial" w:hAnsi="Arial" w:cs="Arial"/>
          <w:b/>
          <w:bCs/>
          <w:color w:val="303133"/>
          <w:sz w:val="24"/>
          <w:szCs w:val="24"/>
        </w:rPr>
      </w:pPr>
      <w:r w:rsidRPr="00021F34">
        <w:rPr>
          <w:rStyle w:val="font-615327"/>
          <w:rFonts w:ascii="Arial" w:hAnsi="Arial" w:cs="Arial"/>
          <w:b/>
          <w:bCs/>
          <w:color w:val="303133"/>
          <w:sz w:val="24"/>
          <w:szCs w:val="24"/>
        </w:rPr>
        <w:t>Our Legal Assistant</w:t>
      </w:r>
    </w:p>
    <w:p w14:paraId="1EDDB2E9" w14:textId="207BFD0B" w:rsidR="00D966F2" w:rsidRPr="00021F34" w:rsidRDefault="00D966F2">
      <w:pPr>
        <w:rPr>
          <w:rFonts w:ascii="Arial" w:hAnsi="Arial" w:cs="Arial"/>
          <w:sz w:val="24"/>
          <w:szCs w:val="24"/>
        </w:rPr>
      </w:pPr>
    </w:p>
    <w:p w14:paraId="50FAA27D" w14:textId="77777777" w:rsidR="00D966F2" w:rsidRPr="00D966F2" w:rsidRDefault="00D966F2" w:rsidP="00D966F2">
      <w:pPr>
        <w:shd w:val="clear" w:color="auto" w:fill="FFFFFF"/>
        <w:spacing w:before="100" w:beforeAutospacing="1" w:after="0" w:line="240" w:lineRule="auto"/>
        <w:rPr>
          <w:rFonts w:ascii="Arial" w:eastAsia="Times New Roman" w:hAnsi="Arial" w:cs="Arial"/>
          <w:color w:val="777777"/>
          <w:sz w:val="24"/>
          <w:szCs w:val="24"/>
          <w:lang w:eastAsia="en-GB"/>
        </w:rPr>
      </w:pPr>
      <w:r w:rsidRPr="00D966F2">
        <w:rPr>
          <w:rFonts w:ascii="Arial" w:eastAsia="Times New Roman" w:hAnsi="Arial" w:cs="Arial"/>
          <w:b/>
          <w:bCs/>
          <w:color w:val="303133"/>
          <w:sz w:val="24"/>
          <w:szCs w:val="24"/>
          <w:lang w:eastAsia="en-GB"/>
        </w:rPr>
        <w:t>Suzi Openshaw joined Hackett &amp; Dabbs in 2019 as our Legal Administrator. </w:t>
      </w:r>
    </w:p>
    <w:p w14:paraId="3A3877DE" w14:textId="2EE599AD"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 xml:space="preserve">With a degree in Business &amp; Economics and a background in Project Management, Suzi is focussed on assisting with the </w:t>
      </w:r>
      <w:r w:rsidR="00021F34" w:rsidRPr="00D966F2">
        <w:rPr>
          <w:rFonts w:ascii="Arial" w:eastAsia="Times New Roman" w:hAnsi="Arial" w:cs="Arial"/>
          <w:color w:val="777777"/>
          <w:sz w:val="24"/>
          <w:szCs w:val="24"/>
          <w:lang w:eastAsia="en-GB"/>
        </w:rPr>
        <w:t>day-to-day</w:t>
      </w:r>
      <w:r w:rsidRPr="00D966F2">
        <w:rPr>
          <w:rFonts w:ascii="Arial" w:eastAsia="Times New Roman" w:hAnsi="Arial" w:cs="Arial"/>
          <w:color w:val="777777"/>
          <w:sz w:val="24"/>
          <w:szCs w:val="24"/>
          <w:lang w:eastAsia="en-GB"/>
        </w:rPr>
        <w:t xml:space="preserve"> progression of files, regulatory compliance and enhancements to client service, to ensure the smooth running of the overall </w:t>
      </w:r>
      <w:proofErr w:type="gramStart"/>
      <w:r w:rsidRPr="00D966F2">
        <w:rPr>
          <w:rFonts w:ascii="Arial" w:eastAsia="Times New Roman" w:hAnsi="Arial" w:cs="Arial"/>
          <w:color w:val="777777"/>
          <w:sz w:val="24"/>
          <w:szCs w:val="24"/>
          <w:lang w:eastAsia="en-GB"/>
        </w:rPr>
        <w:t>team</w:t>
      </w:r>
      <w:proofErr w:type="gramEnd"/>
    </w:p>
    <w:p w14:paraId="4FA74A30" w14:textId="235B4D0D" w:rsidR="00D966F2" w:rsidRPr="00021F34" w:rsidRDefault="00D966F2">
      <w:pPr>
        <w:rPr>
          <w:rFonts w:ascii="Arial" w:hAnsi="Arial" w:cs="Arial"/>
          <w:sz w:val="24"/>
          <w:szCs w:val="24"/>
        </w:rPr>
      </w:pPr>
    </w:p>
    <w:p w14:paraId="00A7B78E" w14:textId="2758390E" w:rsidR="00D966F2" w:rsidRPr="00021F34" w:rsidRDefault="00D966F2">
      <w:pPr>
        <w:rPr>
          <w:rFonts w:ascii="Arial" w:hAnsi="Arial" w:cs="Arial"/>
          <w:color w:val="777777"/>
          <w:sz w:val="24"/>
          <w:szCs w:val="24"/>
          <w:shd w:val="clear" w:color="auto" w:fill="FFFFFF"/>
        </w:rPr>
      </w:pPr>
      <w:r w:rsidRPr="00021F34">
        <w:rPr>
          <w:rFonts w:ascii="Arial" w:hAnsi="Arial" w:cs="Arial"/>
          <w:color w:val="777777"/>
          <w:sz w:val="24"/>
          <w:szCs w:val="24"/>
          <w:shd w:val="clear" w:color="auto" w:fill="FFFFFF"/>
        </w:rPr>
        <w:t>Working in an exciting and dynamic environment, Suzi quickly became inspired by the human rights cases being taken on by Hackett &amp; Dabbs and is now training part time as a Legal Executive.  </w:t>
      </w:r>
    </w:p>
    <w:p w14:paraId="7E91A47A" w14:textId="77777777" w:rsidR="00D966F2" w:rsidRPr="00021F34" w:rsidRDefault="00D966F2">
      <w:pPr>
        <w:rPr>
          <w:rFonts w:ascii="Arial" w:hAnsi="Arial" w:cs="Arial"/>
          <w:sz w:val="24"/>
          <w:szCs w:val="24"/>
        </w:rPr>
      </w:pPr>
    </w:p>
    <w:p w14:paraId="71B4CF21" w14:textId="345FD239" w:rsidR="0082784A" w:rsidRPr="00021F34" w:rsidRDefault="0082784A">
      <w:pPr>
        <w:rPr>
          <w:rFonts w:ascii="Arial" w:hAnsi="Arial" w:cs="Arial"/>
          <w:sz w:val="24"/>
          <w:szCs w:val="24"/>
        </w:rPr>
      </w:pPr>
      <w:r w:rsidRPr="00021F34">
        <w:rPr>
          <w:rFonts w:ascii="Arial" w:hAnsi="Arial" w:cs="Arial"/>
          <w:noProof/>
          <w:sz w:val="24"/>
          <w:szCs w:val="24"/>
        </w:rPr>
        <w:drawing>
          <wp:inline distT="0" distB="0" distL="0" distR="0" wp14:anchorId="1E2A73CF" wp14:editId="4DA60C73">
            <wp:extent cx="21336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3600" cy="3200400"/>
                    </a:xfrm>
                    <a:prstGeom prst="rect">
                      <a:avLst/>
                    </a:prstGeom>
                    <a:noFill/>
                    <a:ln>
                      <a:noFill/>
                    </a:ln>
                  </pic:spPr>
                </pic:pic>
              </a:graphicData>
            </a:graphic>
          </wp:inline>
        </w:drawing>
      </w:r>
    </w:p>
    <w:p w14:paraId="5B10942C" w14:textId="2611300E" w:rsidR="00D966F2" w:rsidRPr="00021F34" w:rsidRDefault="00D966F2">
      <w:pPr>
        <w:rPr>
          <w:rFonts w:ascii="Arial" w:hAnsi="Arial" w:cs="Arial"/>
          <w:sz w:val="24"/>
          <w:szCs w:val="24"/>
        </w:rPr>
      </w:pPr>
    </w:p>
    <w:p w14:paraId="46F6AE9F" w14:textId="77777777" w:rsidR="00D966F2" w:rsidRPr="00D966F2" w:rsidRDefault="00D966F2" w:rsidP="00D966F2">
      <w:pPr>
        <w:shd w:val="clear" w:color="auto" w:fill="FFFFFF"/>
        <w:spacing w:before="100" w:beforeAutospacing="1" w:after="0" w:line="240" w:lineRule="auto"/>
        <w:rPr>
          <w:rFonts w:ascii="Arial" w:eastAsia="Times New Roman" w:hAnsi="Arial" w:cs="Arial"/>
          <w:color w:val="777777"/>
          <w:sz w:val="24"/>
          <w:szCs w:val="24"/>
          <w:lang w:eastAsia="en-GB"/>
        </w:rPr>
      </w:pPr>
      <w:hyperlink r:id="rId23" w:history="1">
        <w:r w:rsidRPr="00D966F2">
          <w:rPr>
            <w:rFonts w:ascii="Arial" w:eastAsia="Times New Roman" w:hAnsi="Arial" w:cs="Arial"/>
            <w:color w:val="303133"/>
            <w:sz w:val="24"/>
            <w:szCs w:val="24"/>
            <w:bdr w:val="none" w:sz="0" w:space="0" w:color="auto" w:frame="1"/>
            <w:lang w:eastAsia="en-GB"/>
          </w:rPr>
          <w:t>Bar Standards Board</w:t>
        </w:r>
      </w:hyperlink>
    </w:p>
    <w:p w14:paraId="0095D79E"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Hackett &amp; Dabbs are regulated by the Bar Standards Board (BSB).  The </w:t>
      </w:r>
      <w:hyperlink r:id="rId24" w:history="1">
        <w:r w:rsidRPr="00D966F2">
          <w:rPr>
            <w:rFonts w:ascii="Arial" w:eastAsia="Times New Roman" w:hAnsi="Arial" w:cs="Arial"/>
            <w:color w:val="303133"/>
            <w:sz w:val="24"/>
            <w:szCs w:val="24"/>
            <w:u w:val="single"/>
            <w:bdr w:val="none" w:sz="0" w:space="0" w:color="auto" w:frame="1"/>
            <w:lang w:eastAsia="en-GB"/>
          </w:rPr>
          <w:t>BSB’s Barristers’ Register</w:t>
        </w:r>
      </w:hyperlink>
      <w:r w:rsidRPr="00D966F2">
        <w:rPr>
          <w:rFonts w:ascii="Arial" w:eastAsia="Times New Roman" w:hAnsi="Arial" w:cs="Arial"/>
          <w:color w:val="777777"/>
          <w:sz w:val="24"/>
          <w:szCs w:val="24"/>
          <w:lang w:eastAsia="en-GB"/>
        </w:rPr>
        <w:t> shows (1) who has a current practising certificate, and (2) whether a barrister has any disciplinary findings, which are published on the Barristers’ Register.</w:t>
      </w:r>
    </w:p>
    <w:p w14:paraId="0F7D7150"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 The Barristers’ Register page also links to the BSB’s Entities’ Register, which shows entities that are currently authorised.</w:t>
      </w:r>
    </w:p>
    <w:p w14:paraId="5A70C448" w14:textId="39454270" w:rsid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You can find further information on the </w:t>
      </w:r>
      <w:hyperlink r:id="rId25" w:history="1">
        <w:r w:rsidRPr="00D966F2">
          <w:rPr>
            <w:rFonts w:ascii="Arial" w:eastAsia="Times New Roman" w:hAnsi="Arial" w:cs="Arial"/>
            <w:color w:val="303133"/>
            <w:sz w:val="24"/>
            <w:szCs w:val="24"/>
            <w:u w:val="single"/>
            <w:bdr w:val="none" w:sz="0" w:space="0" w:color="auto" w:frame="1"/>
            <w:lang w:eastAsia="en-GB"/>
          </w:rPr>
          <w:t>BSB website</w:t>
        </w:r>
      </w:hyperlink>
    </w:p>
    <w:p w14:paraId="7CE04BB3" w14:textId="0DE7A22B" w:rsidR="00D966F2" w:rsidRPr="00021F34" w:rsidRDefault="00D966F2">
      <w:pPr>
        <w:rPr>
          <w:rFonts w:ascii="Arial" w:hAnsi="Arial" w:cs="Arial"/>
          <w:b/>
          <w:bCs/>
          <w:sz w:val="24"/>
          <w:szCs w:val="24"/>
        </w:rPr>
      </w:pPr>
      <w:r w:rsidRPr="00021F34">
        <w:rPr>
          <w:rFonts w:ascii="Arial" w:hAnsi="Arial" w:cs="Arial"/>
          <w:b/>
          <w:bCs/>
          <w:sz w:val="24"/>
          <w:szCs w:val="24"/>
        </w:rPr>
        <w:lastRenderedPageBreak/>
        <w:t>Our Fees</w:t>
      </w:r>
    </w:p>
    <w:p w14:paraId="0A450399" w14:textId="14A7ABFF" w:rsidR="00D966F2" w:rsidRPr="00021F34" w:rsidRDefault="00D966F2">
      <w:pPr>
        <w:rPr>
          <w:rFonts w:ascii="Arial" w:hAnsi="Arial" w:cs="Arial"/>
          <w:sz w:val="24"/>
          <w:szCs w:val="24"/>
        </w:rPr>
      </w:pPr>
    </w:p>
    <w:p w14:paraId="51389206" w14:textId="2F9914E9" w:rsidR="00D966F2" w:rsidRDefault="00D966F2" w:rsidP="00D966F2">
      <w:pPr>
        <w:shd w:val="clear" w:color="auto" w:fill="FFFFFF"/>
        <w:spacing w:before="100" w:beforeAutospacing="1" w:after="0" w:line="240" w:lineRule="auto"/>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303133"/>
          <w:sz w:val="24"/>
          <w:szCs w:val="24"/>
          <w:lang w:eastAsia="en-GB"/>
        </w:rPr>
        <w:t>No Nasty Surprises</w:t>
      </w:r>
    </w:p>
    <w:p w14:paraId="1EC3F1B5" w14:textId="77777777" w:rsidR="00021F34" w:rsidRPr="00D966F2" w:rsidRDefault="00021F34" w:rsidP="00D966F2">
      <w:pPr>
        <w:shd w:val="clear" w:color="auto" w:fill="FFFFFF"/>
        <w:spacing w:before="100" w:beforeAutospacing="1" w:after="0" w:line="240" w:lineRule="auto"/>
        <w:outlineLvl w:val="2"/>
        <w:rPr>
          <w:rFonts w:ascii="Arial" w:eastAsia="Times New Roman" w:hAnsi="Arial" w:cs="Arial"/>
          <w:b/>
          <w:bCs/>
          <w:color w:val="303133"/>
          <w:sz w:val="24"/>
          <w:szCs w:val="24"/>
          <w:lang w:eastAsia="en-GB"/>
        </w:rPr>
      </w:pPr>
    </w:p>
    <w:p w14:paraId="0246E1B3" w14:textId="77777777" w:rsidR="00D966F2" w:rsidRPr="00D966F2" w:rsidRDefault="00D966F2" w:rsidP="00D966F2">
      <w:pPr>
        <w:shd w:val="clear" w:color="auto" w:fill="FFFFFF"/>
        <w:spacing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Nobody likes to receive an unexpectedly large bill, particularly from their lawyers! At Hackett &amp; Dabbs we believe that clients should know what our fees are likely to be, and when they will need to pay them.</w:t>
      </w:r>
    </w:p>
    <w:p w14:paraId="744D4A9E"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proofErr w:type="gramStart"/>
      <w:r w:rsidRPr="00D966F2">
        <w:rPr>
          <w:rFonts w:ascii="Arial" w:eastAsia="Times New Roman" w:hAnsi="Arial" w:cs="Arial"/>
          <w:color w:val="777777"/>
          <w:sz w:val="24"/>
          <w:szCs w:val="24"/>
          <w:lang w:eastAsia="en-GB"/>
        </w:rPr>
        <w:t>That’s</w:t>
      </w:r>
      <w:proofErr w:type="gramEnd"/>
      <w:r w:rsidRPr="00D966F2">
        <w:rPr>
          <w:rFonts w:ascii="Arial" w:eastAsia="Times New Roman" w:hAnsi="Arial" w:cs="Arial"/>
          <w:color w:val="777777"/>
          <w:sz w:val="24"/>
          <w:szCs w:val="24"/>
          <w:lang w:eastAsia="en-GB"/>
        </w:rPr>
        <w:t xml:space="preserve"> why we are transparent about our fee structure so, whenever possible, you know what each piece of work is going to cost in advance.</w:t>
      </w:r>
    </w:p>
    <w:p w14:paraId="59A78E5D" w14:textId="77777777" w:rsidR="00D966F2" w:rsidRPr="00D966F2" w:rsidRDefault="00D966F2" w:rsidP="00D966F2">
      <w:pPr>
        <w:shd w:val="clear" w:color="auto" w:fill="FFFFFF"/>
        <w:spacing w:before="405" w:after="0" w:line="240" w:lineRule="auto"/>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303133"/>
          <w:sz w:val="24"/>
          <w:szCs w:val="24"/>
          <w:lang w:eastAsia="en-GB"/>
        </w:rPr>
        <w:t>Bar Standards Board</w:t>
      </w:r>
    </w:p>
    <w:p w14:paraId="0C0D7582"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As a barrister-run entity authorised by the Bar Standards Board we do not hold money on behalf of our clients. This means that our insurance is significantly lower than solicitors’ premiums – a saving which we pass directly on to you.</w:t>
      </w:r>
    </w:p>
    <w:p w14:paraId="7F7E1DF0" w14:textId="7B61A908" w:rsidR="00D966F2" w:rsidRPr="00021F34" w:rsidRDefault="00D966F2">
      <w:pPr>
        <w:rPr>
          <w:rFonts w:ascii="Arial" w:hAnsi="Arial" w:cs="Arial"/>
          <w:sz w:val="24"/>
          <w:szCs w:val="24"/>
        </w:rPr>
      </w:pPr>
    </w:p>
    <w:p w14:paraId="26E6A68A" w14:textId="77777777" w:rsidR="00D966F2" w:rsidRPr="00D966F2" w:rsidRDefault="00D966F2" w:rsidP="00D966F2">
      <w:pPr>
        <w:shd w:val="clear" w:color="auto" w:fill="FFFFFF"/>
        <w:spacing w:after="0" w:line="240" w:lineRule="auto"/>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303133"/>
          <w:sz w:val="24"/>
          <w:szCs w:val="24"/>
          <w:lang w:eastAsia="en-GB"/>
        </w:rPr>
        <w:t>Fee Transparency</w:t>
      </w:r>
    </w:p>
    <w:p w14:paraId="798FC735"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Our price range is between £250 and £350 per hour plus VAT, this is depending on seniority of counsel, complexity and urgency of the work required.</w:t>
      </w:r>
    </w:p>
    <w:p w14:paraId="1BDA3C9C"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We are happy to discuss alternative terms including fixed prices.  We may carry out work under an agreed Conditional Fee Agreement where it is appropriate to do so.</w:t>
      </w:r>
    </w:p>
    <w:p w14:paraId="6C9E8992" w14:textId="1E53E5FF" w:rsidR="00D966F2" w:rsidRPr="00021F34" w:rsidRDefault="00D966F2">
      <w:pPr>
        <w:rPr>
          <w:rFonts w:ascii="Arial" w:hAnsi="Arial" w:cs="Arial"/>
          <w:sz w:val="24"/>
          <w:szCs w:val="24"/>
        </w:rPr>
      </w:pPr>
    </w:p>
    <w:p w14:paraId="3CBB20C2" w14:textId="77777777" w:rsidR="00D966F2" w:rsidRPr="00D966F2" w:rsidRDefault="00D966F2" w:rsidP="00D966F2">
      <w:pPr>
        <w:shd w:val="clear" w:color="auto" w:fill="FFFFFF"/>
        <w:spacing w:after="0" w:line="240" w:lineRule="auto"/>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303133"/>
          <w:sz w:val="24"/>
          <w:szCs w:val="24"/>
          <w:lang w:eastAsia="en-GB"/>
        </w:rPr>
        <w:t>Timescales</w:t>
      </w:r>
    </w:p>
    <w:p w14:paraId="71E47BAE" w14:textId="0CBC106D"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When our barristers are instructed to provide advisory or litigation work, they will usually agree a timescale at the time the fee is agreed.  Our barristers are committed to keeping you informed of any changes that may affect the timescales, for example due to the client not providing timely and complete instructions; illness; or urgent court work on another matter; the availability of the client or relevant third parties; the complexity of the case or need for additional information or documents or Court waiting times. </w:t>
      </w:r>
    </w:p>
    <w:p w14:paraId="13AB1964" w14:textId="6569ADCE" w:rsidR="00D966F2" w:rsidRPr="00021F34" w:rsidRDefault="00D966F2">
      <w:pPr>
        <w:rPr>
          <w:rFonts w:ascii="Arial" w:hAnsi="Arial" w:cs="Arial"/>
          <w:sz w:val="24"/>
          <w:szCs w:val="24"/>
        </w:rPr>
      </w:pPr>
    </w:p>
    <w:p w14:paraId="32A69EB0" w14:textId="77777777" w:rsidR="00D966F2" w:rsidRPr="00D966F2" w:rsidRDefault="00D966F2" w:rsidP="00D966F2">
      <w:pPr>
        <w:shd w:val="clear" w:color="auto" w:fill="FFFFFF"/>
        <w:spacing w:after="0" w:line="240" w:lineRule="auto"/>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303133"/>
          <w:sz w:val="24"/>
          <w:szCs w:val="24"/>
          <w:lang w:eastAsia="en-GB"/>
        </w:rPr>
        <w:t>Additional Costs</w:t>
      </w:r>
    </w:p>
    <w:p w14:paraId="3D228BB2" w14:textId="7156099F"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Sometimes there can be additional costs involved in legal fees.  Additional costs are likely to include court fees and any other disbursements such as an expert report, or Local Authority Searches</w:t>
      </w:r>
    </w:p>
    <w:p w14:paraId="223DB1BF" w14:textId="5E1C7608" w:rsidR="00D966F2" w:rsidRDefault="00D966F2">
      <w:pPr>
        <w:rPr>
          <w:rFonts w:ascii="Arial" w:hAnsi="Arial" w:cs="Arial"/>
          <w:sz w:val="24"/>
          <w:szCs w:val="24"/>
        </w:rPr>
      </w:pPr>
    </w:p>
    <w:p w14:paraId="04E9037A" w14:textId="7A370861" w:rsidR="00021F34" w:rsidRDefault="00021F34">
      <w:pPr>
        <w:rPr>
          <w:rFonts w:ascii="Arial" w:hAnsi="Arial" w:cs="Arial"/>
          <w:sz w:val="24"/>
          <w:szCs w:val="24"/>
        </w:rPr>
      </w:pPr>
    </w:p>
    <w:p w14:paraId="2C495FC2" w14:textId="77777777" w:rsidR="00021F34" w:rsidRPr="00021F34" w:rsidRDefault="00021F34">
      <w:pPr>
        <w:rPr>
          <w:rFonts w:ascii="Arial" w:hAnsi="Arial" w:cs="Arial"/>
          <w:sz w:val="24"/>
          <w:szCs w:val="24"/>
        </w:rPr>
      </w:pPr>
    </w:p>
    <w:p w14:paraId="276299BF" w14:textId="00849CF1" w:rsidR="00D966F2" w:rsidRPr="00021F34" w:rsidRDefault="00D966F2">
      <w:pPr>
        <w:rPr>
          <w:rFonts w:ascii="Arial" w:hAnsi="Arial" w:cs="Arial"/>
          <w:b/>
          <w:bCs/>
          <w:sz w:val="24"/>
          <w:szCs w:val="24"/>
        </w:rPr>
      </w:pPr>
      <w:r w:rsidRPr="00021F34">
        <w:rPr>
          <w:rFonts w:ascii="Arial" w:hAnsi="Arial" w:cs="Arial"/>
          <w:b/>
          <w:bCs/>
          <w:sz w:val="24"/>
          <w:szCs w:val="24"/>
        </w:rPr>
        <w:lastRenderedPageBreak/>
        <w:t>Contact Us</w:t>
      </w:r>
    </w:p>
    <w:p w14:paraId="7A8566EB" w14:textId="77777777" w:rsidR="00D966F2" w:rsidRPr="00021F34" w:rsidRDefault="00D966F2">
      <w:pPr>
        <w:rPr>
          <w:rFonts w:ascii="Arial" w:hAnsi="Arial" w:cs="Arial"/>
          <w:sz w:val="24"/>
          <w:szCs w:val="24"/>
        </w:rPr>
      </w:pPr>
    </w:p>
    <w:p w14:paraId="29455F5B" w14:textId="77777777" w:rsidR="00D966F2" w:rsidRPr="00021F34" w:rsidRDefault="00D966F2" w:rsidP="00D966F2">
      <w:pPr>
        <w:pStyle w:val="Heading5"/>
        <w:shd w:val="clear" w:color="auto" w:fill="000000"/>
        <w:jc w:val="center"/>
        <w:rPr>
          <w:rFonts w:ascii="Arial" w:hAnsi="Arial" w:cs="Arial"/>
          <w:color w:val="FFFFFF"/>
          <w:sz w:val="24"/>
          <w:szCs w:val="24"/>
        </w:rPr>
      </w:pPr>
      <w:r w:rsidRPr="00021F34">
        <w:rPr>
          <w:rFonts w:ascii="Arial" w:hAnsi="Arial" w:cs="Arial"/>
          <w:color w:val="FFFFFF"/>
          <w:sz w:val="24"/>
          <w:szCs w:val="24"/>
        </w:rPr>
        <w:t>Hackett &amp; Dabbs LLP</w:t>
      </w:r>
    </w:p>
    <w:p w14:paraId="6567F33C" w14:textId="77777777" w:rsidR="00D966F2" w:rsidRPr="00021F34" w:rsidRDefault="00D966F2" w:rsidP="00D966F2">
      <w:pPr>
        <w:shd w:val="clear" w:color="auto" w:fill="000000"/>
        <w:spacing w:before="405"/>
        <w:jc w:val="center"/>
        <w:rPr>
          <w:rFonts w:ascii="Arial" w:hAnsi="Arial" w:cs="Arial"/>
          <w:color w:val="FFFFFF"/>
          <w:sz w:val="24"/>
          <w:szCs w:val="24"/>
        </w:rPr>
      </w:pPr>
      <w:r w:rsidRPr="00021F34">
        <w:rPr>
          <w:rFonts w:ascii="Arial" w:hAnsi="Arial" w:cs="Arial"/>
          <w:color w:val="FFFFFF"/>
          <w:sz w:val="24"/>
          <w:szCs w:val="24"/>
        </w:rPr>
        <w:pict w14:anchorId="4E8A4351">
          <v:rect id="_x0000_i1033" style="width:67.5pt;height:0" o:hrpct="0" o:hralign="center" o:hrstd="t" o:hr="t" fillcolor="#a0a0a0" stroked="f"/>
        </w:pict>
      </w:r>
    </w:p>
    <w:p w14:paraId="5FEB2215" w14:textId="77777777" w:rsidR="00D966F2" w:rsidRPr="00021F34" w:rsidRDefault="00D966F2" w:rsidP="00D966F2">
      <w:pPr>
        <w:pStyle w:val="NormalWeb"/>
        <w:shd w:val="clear" w:color="auto" w:fill="000000"/>
        <w:spacing w:before="0" w:beforeAutospacing="0" w:after="0" w:afterAutospacing="0"/>
        <w:jc w:val="center"/>
        <w:rPr>
          <w:rFonts w:ascii="Arial" w:hAnsi="Arial" w:cs="Arial"/>
          <w:color w:val="FFFFFF"/>
        </w:rPr>
      </w:pPr>
      <w:r w:rsidRPr="00021F34">
        <w:rPr>
          <w:rFonts w:ascii="Arial" w:hAnsi="Arial" w:cs="Arial"/>
          <w:color w:val="FFFFFF"/>
        </w:rPr>
        <w:t>7 Stratfield Park</w:t>
      </w:r>
      <w:r w:rsidRPr="00021F34">
        <w:rPr>
          <w:rFonts w:ascii="Arial" w:hAnsi="Arial" w:cs="Arial"/>
          <w:color w:val="FFFFFF"/>
        </w:rPr>
        <w:br/>
      </w:r>
      <w:proofErr w:type="spellStart"/>
      <w:r w:rsidRPr="00021F34">
        <w:rPr>
          <w:rFonts w:ascii="Arial" w:hAnsi="Arial" w:cs="Arial"/>
          <w:color w:val="FFFFFF"/>
        </w:rPr>
        <w:t>Elettra</w:t>
      </w:r>
      <w:proofErr w:type="spellEnd"/>
      <w:r w:rsidRPr="00021F34">
        <w:rPr>
          <w:rFonts w:ascii="Arial" w:hAnsi="Arial" w:cs="Arial"/>
          <w:color w:val="FFFFFF"/>
        </w:rPr>
        <w:t xml:space="preserve"> Avenue</w:t>
      </w:r>
      <w:r w:rsidRPr="00021F34">
        <w:rPr>
          <w:rFonts w:ascii="Arial" w:hAnsi="Arial" w:cs="Arial"/>
          <w:color w:val="FFFFFF"/>
        </w:rPr>
        <w:br/>
        <w:t>Waterlooville,</w:t>
      </w:r>
      <w:r w:rsidRPr="00021F34">
        <w:rPr>
          <w:rFonts w:ascii="Arial" w:hAnsi="Arial" w:cs="Arial"/>
          <w:color w:val="FFFFFF"/>
        </w:rPr>
        <w:br/>
        <w:t>Hampshire</w:t>
      </w:r>
      <w:r w:rsidRPr="00021F34">
        <w:rPr>
          <w:rFonts w:ascii="Arial" w:hAnsi="Arial" w:cs="Arial"/>
          <w:color w:val="FFFFFF"/>
        </w:rPr>
        <w:br/>
      </w:r>
      <w:hyperlink r:id="rId26" w:history="1">
        <w:r w:rsidRPr="00021F34">
          <w:rPr>
            <w:rStyle w:val="Hyperlink"/>
            <w:rFonts w:ascii="Arial" w:hAnsi="Arial" w:cs="Arial"/>
            <w:color w:val="FFFFFF"/>
            <w:bdr w:val="none" w:sz="0" w:space="0" w:color="auto" w:frame="1"/>
          </w:rPr>
          <w:t>PO7 7XN</w:t>
        </w:r>
      </w:hyperlink>
    </w:p>
    <w:p w14:paraId="5A875EF0" w14:textId="77777777" w:rsidR="00D966F2" w:rsidRPr="00021F34" w:rsidRDefault="00D966F2" w:rsidP="00D966F2">
      <w:pPr>
        <w:pStyle w:val="NormalWeb"/>
        <w:shd w:val="clear" w:color="auto" w:fill="000000"/>
        <w:spacing w:before="540" w:beforeAutospacing="0" w:after="0" w:afterAutospacing="0"/>
        <w:jc w:val="center"/>
        <w:rPr>
          <w:rFonts w:ascii="Arial" w:hAnsi="Arial" w:cs="Arial"/>
          <w:color w:val="FFFFFF"/>
        </w:rPr>
      </w:pPr>
      <w:hyperlink r:id="rId27" w:history="1">
        <w:r w:rsidRPr="00021F34">
          <w:rPr>
            <w:rStyle w:val="font-762333"/>
            <w:rFonts w:ascii="Arial" w:hAnsi="Arial" w:cs="Arial"/>
            <w:color w:val="FFFFFF"/>
            <w:bdr w:val="none" w:sz="0" w:space="0" w:color="auto" w:frame="1"/>
          </w:rPr>
          <w:t> 02393 878797</w:t>
        </w:r>
      </w:hyperlink>
    </w:p>
    <w:p w14:paraId="1651F8D4" w14:textId="6ACA4D5D" w:rsidR="00D966F2" w:rsidRPr="00021F34" w:rsidRDefault="00D966F2" w:rsidP="00D966F2">
      <w:pPr>
        <w:pStyle w:val="NormalWeb"/>
        <w:shd w:val="clear" w:color="auto" w:fill="000000"/>
        <w:spacing w:before="540" w:beforeAutospacing="0" w:after="0" w:afterAutospacing="0"/>
        <w:jc w:val="center"/>
        <w:rPr>
          <w:rFonts w:ascii="Arial" w:hAnsi="Arial" w:cs="Arial"/>
          <w:color w:val="FFFFFF"/>
        </w:rPr>
      </w:pPr>
      <w:hyperlink r:id="rId28" w:history="1">
        <w:r w:rsidRPr="00021F34">
          <w:rPr>
            <w:rStyle w:val="font-762333"/>
            <w:rFonts w:ascii="Arial" w:hAnsi="Arial" w:cs="Arial"/>
            <w:color w:val="FFFFFF"/>
            <w:bdr w:val="none" w:sz="0" w:space="0" w:color="auto" w:frame="1"/>
          </w:rPr>
          <w:t>info@hackettdabbs.co.uk</w:t>
        </w:r>
      </w:hyperlink>
    </w:p>
    <w:p w14:paraId="0BE33A25" w14:textId="1A0844F4" w:rsidR="00D966F2" w:rsidRPr="00021F34" w:rsidRDefault="00D966F2">
      <w:pPr>
        <w:rPr>
          <w:rFonts w:ascii="Arial" w:hAnsi="Arial" w:cs="Arial"/>
          <w:sz w:val="24"/>
          <w:szCs w:val="24"/>
        </w:rPr>
      </w:pPr>
    </w:p>
    <w:p w14:paraId="4A4A018F" w14:textId="15EB6C52" w:rsidR="00D966F2" w:rsidRDefault="00D966F2">
      <w:pPr>
        <w:rPr>
          <w:rFonts w:ascii="Arial" w:hAnsi="Arial" w:cs="Arial"/>
          <w:sz w:val="24"/>
          <w:szCs w:val="24"/>
        </w:rPr>
      </w:pPr>
    </w:p>
    <w:p w14:paraId="03A74D46" w14:textId="444C34D8" w:rsidR="00021F34" w:rsidRDefault="00021F34">
      <w:pPr>
        <w:rPr>
          <w:rFonts w:ascii="Arial" w:hAnsi="Arial" w:cs="Arial"/>
          <w:sz w:val="24"/>
          <w:szCs w:val="24"/>
        </w:rPr>
      </w:pPr>
    </w:p>
    <w:p w14:paraId="3A942812" w14:textId="34A74934" w:rsidR="00021F34" w:rsidRPr="00021F34" w:rsidRDefault="00021F34">
      <w:pPr>
        <w:rPr>
          <w:rFonts w:ascii="Arial" w:hAnsi="Arial" w:cs="Arial"/>
          <w:b/>
          <w:bCs/>
          <w:sz w:val="24"/>
          <w:szCs w:val="24"/>
        </w:rPr>
      </w:pPr>
      <w:r w:rsidRPr="00021F34">
        <w:rPr>
          <w:rFonts w:ascii="Arial" w:hAnsi="Arial" w:cs="Arial"/>
          <w:b/>
          <w:bCs/>
          <w:sz w:val="24"/>
          <w:szCs w:val="24"/>
        </w:rPr>
        <w:t>News</w:t>
      </w:r>
    </w:p>
    <w:p w14:paraId="4DE5B2F2" w14:textId="77777777" w:rsidR="00D966F2" w:rsidRPr="00021F34" w:rsidRDefault="00D966F2">
      <w:pPr>
        <w:rPr>
          <w:rFonts w:ascii="Arial" w:hAnsi="Arial" w:cs="Arial"/>
          <w:sz w:val="24"/>
          <w:szCs w:val="24"/>
        </w:rPr>
      </w:pPr>
    </w:p>
    <w:p w14:paraId="6580166E" w14:textId="77777777" w:rsidR="00D966F2" w:rsidRPr="00D966F2" w:rsidRDefault="00D966F2" w:rsidP="00D966F2">
      <w:pPr>
        <w:shd w:val="clear" w:color="auto" w:fill="FFFFFF"/>
        <w:spacing w:before="100" w:beforeAutospacing="1" w:after="0" w:line="240" w:lineRule="auto"/>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808000"/>
          <w:sz w:val="24"/>
          <w:szCs w:val="24"/>
          <w:lang w:eastAsia="en-GB"/>
        </w:rPr>
        <w:t xml:space="preserve">Lorna Hackett to act as Counsel in People’s </w:t>
      </w:r>
      <w:proofErr w:type="spellStart"/>
      <w:r w:rsidRPr="00D966F2">
        <w:rPr>
          <w:rFonts w:ascii="Arial" w:eastAsia="Times New Roman" w:hAnsi="Arial" w:cs="Arial"/>
          <w:b/>
          <w:bCs/>
          <w:color w:val="808000"/>
          <w:sz w:val="24"/>
          <w:szCs w:val="24"/>
          <w:lang w:eastAsia="en-GB"/>
        </w:rPr>
        <w:t>Covid</w:t>
      </w:r>
      <w:proofErr w:type="spellEnd"/>
      <w:r w:rsidRPr="00D966F2">
        <w:rPr>
          <w:rFonts w:ascii="Arial" w:eastAsia="Times New Roman" w:hAnsi="Arial" w:cs="Arial"/>
          <w:b/>
          <w:bCs/>
          <w:color w:val="808000"/>
          <w:sz w:val="24"/>
          <w:szCs w:val="24"/>
          <w:lang w:eastAsia="en-GB"/>
        </w:rPr>
        <w:t xml:space="preserve"> Inquiry</w:t>
      </w:r>
    </w:p>
    <w:p w14:paraId="7DE972D1"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proofErr w:type="gramStart"/>
      <w:r w:rsidRPr="00D966F2">
        <w:rPr>
          <w:rFonts w:ascii="Arial" w:eastAsia="Times New Roman" w:hAnsi="Arial" w:cs="Arial"/>
          <w:color w:val="777777"/>
          <w:sz w:val="24"/>
          <w:szCs w:val="24"/>
          <w:lang w:eastAsia="en-GB"/>
        </w:rPr>
        <w:t>We’re</w:t>
      </w:r>
      <w:proofErr w:type="gramEnd"/>
      <w:r w:rsidRPr="00D966F2">
        <w:rPr>
          <w:rFonts w:ascii="Arial" w:eastAsia="Times New Roman" w:hAnsi="Arial" w:cs="Arial"/>
          <w:color w:val="777777"/>
          <w:sz w:val="24"/>
          <w:szCs w:val="24"/>
          <w:lang w:eastAsia="en-GB"/>
        </w:rPr>
        <w:t xml:space="preserve"> holding our People’s </w:t>
      </w:r>
      <w:proofErr w:type="spellStart"/>
      <w:r w:rsidRPr="00D966F2">
        <w:rPr>
          <w:rFonts w:ascii="Arial" w:eastAsia="Times New Roman" w:hAnsi="Arial" w:cs="Arial"/>
          <w:color w:val="777777"/>
          <w:sz w:val="24"/>
          <w:szCs w:val="24"/>
          <w:lang w:eastAsia="en-GB"/>
        </w:rPr>
        <w:t>Covid</w:t>
      </w:r>
      <w:proofErr w:type="spellEnd"/>
      <w:r w:rsidRPr="00D966F2">
        <w:rPr>
          <w:rFonts w:ascii="Arial" w:eastAsia="Times New Roman" w:hAnsi="Arial" w:cs="Arial"/>
          <w:color w:val="777777"/>
          <w:sz w:val="24"/>
          <w:szCs w:val="24"/>
          <w:lang w:eastAsia="en-GB"/>
        </w:rPr>
        <w:t xml:space="preserve"> Inquiry now because we don’t think it’s too soon to start learning lessons about this crisis, especially while so many people are still dying from Covid-19. We believe this level of deaths was avoidable. We all deserve to know how and why this happened. </w:t>
      </w:r>
    </w:p>
    <w:p w14:paraId="7FE6BB9A"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 </w:t>
      </w:r>
    </w:p>
    <w:p w14:paraId="51B7F091" w14:textId="77777777" w:rsidR="00D966F2" w:rsidRPr="00D966F2" w:rsidRDefault="00D966F2" w:rsidP="00D966F2">
      <w:pPr>
        <w:shd w:val="clear" w:color="auto" w:fill="FFFFFF"/>
        <w:spacing w:after="0" w:line="240" w:lineRule="auto"/>
        <w:rPr>
          <w:rFonts w:ascii="Arial" w:eastAsia="Times New Roman" w:hAnsi="Arial" w:cs="Arial"/>
          <w:color w:val="777777"/>
          <w:sz w:val="24"/>
          <w:szCs w:val="24"/>
          <w:lang w:eastAsia="en-GB"/>
        </w:rPr>
      </w:pPr>
      <w:hyperlink w:tgtFrame="_blank" w:history="1">
        <w:r w:rsidRPr="00D966F2">
          <w:rPr>
            <w:rFonts w:ascii="Arial" w:eastAsia="Times New Roman" w:hAnsi="Arial" w:cs="Arial"/>
            <w:color w:val="303133"/>
            <w:sz w:val="24"/>
            <w:szCs w:val="24"/>
            <w:u w:val="single"/>
            <w:bdr w:val="none" w:sz="0" w:space="0" w:color="auto" w:frame="1"/>
            <w:lang w:eastAsia="en-GB"/>
          </w:rPr>
          <w:t>https://www.youtube.com/watch?v=UVIPRxdRx7Y&amp;feature=youtu.be</w:t>
        </w:r>
      </w:hyperlink>
      <w:r w:rsidRPr="00D966F2">
        <w:rPr>
          <w:rFonts w:ascii="Arial" w:eastAsia="Times New Roman" w:hAnsi="Arial" w:cs="Arial"/>
          <w:color w:val="777777"/>
          <w:sz w:val="24"/>
          <w:szCs w:val="24"/>
          <w:lang w:eastAsia="en-GB"/>
        </w:rPr>
        <w:t>   </w:t>
      </w:r>
    </w:p>
    <w:p w14:paraId="1894BAA1" w14:textId="77777777" w:rsidR="00D966F2" w:rsidRPr="00D966F2" w:rsidRDefault="00D966F2" w:rsidP="00D966F2">
      <w:pPr>
        <w:shd w:val="clear" w:color="auto" w:fill="FFFFFF"/>
        <w:spacing w:after="0" w:line="240" w:lineRule="auto"/>
        <w:rPr>
          <w:rFonts w:ascii="Arial" w:eastAsia="Times New Roman" w:hAnsi="Arial" w:cs="Arial"/>
          <w:color w:val="777777"/>
          <w:sz w:val="24"/>
          <w:szCs w:val="24"/>
          <w:lang w:eastAsia="en-GB"/>
        </w:rPr>
      </w:pPr>
      <w:hyperlink r:id="rId29" w:history="1">
        <w:r w:rsidRPr="00D966F2">
          <w:rPr>
            <w:rFonts w:ascii="Arial" w:eastAsia="Times New Roman" w:hAnsi="Arial" w:cs="Arial"/>
            <w:color w:val="303133"/>
            <w:sz w:val="24"/>
            <w:szCs w:val="24"/>
            <w:u w:val="single"/>
            <w:bdr w:val="none" w:sz="0" w:space="0" w:color="auto" w:frame="1"/>
            <w:lang w:eastAsia="en-GB"/>
          </w:rPr>
          <w:t xml:space="preserve">‘People’s </w:t>
        </w:r>
        <w:proofErr w:type="spellStart"/>
        <w:r w:rsidRPr="00D966F2">
          <w:rPr>
            <w:rFonts w:ascii="Arial" w:eastAsia="Times New Roman" w:hAnsi="Arial" w:cs="Arial"/>
            <w:color w:val="303133"/>
            <w:sz w:val="24"/>
            <w:szCs w:val="24"/>
            <w:u w:val="single"/>
            <w:bdr w:val="none" w:sz="0" w:space="0" w:color="auto" w:frame="1"/>
            <w:lang w:eastAsia="en-GB"/>
          </w:rPr>
          <w:t>Covid</w:t>
        </w:r>
        <w:proofErr w:type="spellEnd"/>
        <w:r w:rsidRPr="00D966F2">
          <w:rPr>
            <w:rFonts w:ascii="Arial" w:eastAsia="Times New Roman" w:hAnsi="Arial" w:cs="Arial"/>
            <w:color w:val="303133"/>
            <w:sz w:val="24"/>
            <w:szCs w:val="24"/>
            <w:u w:val="single"/>
            <w:bdr w:val="none" w:sz="0" w:space="0" w:color="auto" w:frame="1"/>
            <w:lang w:eastAsia="en-GB"/>
          </w:rPr>
          <w:t xml:space="preserve"> Inquiry’ To Look </w:t>
        </w:r>
        <w:proofErr w:type="gramStart"/>
        <w:r w:rsidRPr="00D966F2">
          <w:rPr>
            <w:rFonts w:ascii="Arial" w:eastAsia="Times New Roman" w:hAnsi="Arial" w:cs="Arial"/>
            <w:color w:val="303133"/>
            <w:sz w:val="24"/>
            <w:szCs w:val="24"/>
            <w:u w:val="single"/>
            <w:bdr w:val="none" w:sz="0" w:space="0" w:color="auto" w:frame="1"/>
            <w:lang w:eastAsia="en-GB"/>
          </w:rPr>
          <w:t>Into</w:t>
        </w:r>
        <w:proofErr w:type="gramEnd"/>
        <w:r w:rsidRPr="00D966F2">
          <w:rPr>
            <w:rFonts w:ascii="Arial" w:eastAsia="Times New Roman" w:hAnsi="Arial" w:cs="Arial"/>
            <w:color w:val="303133"/>
            <w:sz w:val="24"/>
            <w:szCs w:val="24"/>
            <w:u w:val="single"/>
            <w:bdr w:val="none" w:sz="0" w:space="0" w:color="auto" w:frame="1"/>
            <w:lang w:eastAsia="en-GB"/>
          </w:rPr>
          <w:t xml:space="preserve"> Government’s Handling Of Coronavirus | HuffPost UK (huffingtonpost.co.uk)</w:t>
        </w:r>
      </w:hyperlink>
    </w:p>
    <w:p w14:paraId="4120A0A7" w14:textId="000ED76B" w:rsidR="00D966F2" w:rsidRPr="00021F34" w:rsidRDefault="00D966F2">
      <w:pPr>
        <w:rPr>
          <w:rFonts w:ascii="Arial" w:hAnsi="Arial" w:cs="Arial"/>
          <w:sz w:val="24"/>
          <w:szCs w:val="24"/>
        </w:rPr>
      </w:pPr>
    </w:p>
    <w:p w14:paraId="637C3AAA" w14:textId="77777777" w:rsidR="00D966F2" w:rsidRPr="00D966F2" w:rsidRDefault="00D966F2" w:rsidP="00D966F2">
      <w:pPr>
        <w:shd w:val="clear" w:color="auto" w:fill="FFFFFF"/>
        <w:spacing w:after="0" w:line="240" w:lineRule="auto"/>
        <w:outlineLvl w:val="2"/>
        <w:rPr>
          <w:rFonts w:ascii="Arial" w:eastAsia="Times New Roman" w:hAnsi="Arial" w:cs="Arial"/>
          <w:b/>
          <w:bCs/>
          <w:color w:val="303133"/>
          <w:sz w:val="24"/>
          <w:szCs w:val="24"/>
          <w:lang w:eastAsia="en-GB"/>
        </w:rPr>
      </w:pPr>
      <w:hyperlink r:id="rId30" w:history="1">
        <w:r w:rsidRPr="00D966F2">
          <w:rPr>
            <w:rFonts w:ascii="Arial" w:eastAsia="Times New Roman" w:hAnsi="Arial" w:cs="Arial"/>
            <w:b/>
            <w:bCs/>
            <w:color w:val="808000"/>
            <w:sz w:val="24"/>
            <w:szCs w:val="24"/>
            <w:bdr w:val="none" w:sz="0" w:space="0" w:color="auto" w:frame="1"/>
            <w:lang w:eastAsia="en-GB"/>
          </w:rPr>
          <w:br/>
        </w:r>
        <w:r w:rsidRPr="00D966F2">
          <w:rPr>
            <w:rFonts w:ascii="Arial" w:eastAsia="Times New Roman" w:hAnsi="Arial" w:cs="Arial"/>
            <w:b/>
            <w:bCs/>
            <w:color w:val="808000"/>
            <w:sz w:val="24"/>
            <w:szCs w:val="24"/>
            <w:u w:val="single"/>
            <w:bdr w:val="none" w:sz="0" w:space="0" w:color="auto" w:frame="1"/>
            <w:lang w:eastAsia="en-GB"/>
          </w:rPr>
          <w:t>Royal Prerogative of Mercy Applied</w:t>
        </w:r>
      </w:hyperlink>
    </w:p>
    <w:p w14:paraId="2FE37449"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18th October 2020</w:t>
      </w:r>
    </w:p>
    <w:p w14:paraId="43F0D6E8"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 xml:space="preserve">In a rare exercise of the Royal Prerogative of Mercy, London Bridge hero Steve Gallant’s parole eligibility date has been brought forwards by 10 months following a successful application drafted by Hackett &amp; Dabbs consultant His Honour John Samuels QC and Lorna Hackett, instructed by </w:t>
      </w:r>
      <w:proofErr w:type="spellStart"/>
      <w:r w:rsidRPr="00D966F2">
        <w:rPr>
          <w:rFonts w:ascii="Arial" w:eastAsia="Times New Roman" w:hAnsi="Arial" w:cs="Arial"/>
          <w:color w:val="777777"/>
          <w:sz w:val="24"/>
          <w:szCs w:val="24"/>
          <w:lang w:eastAsia="en-GB"/>
        </w:rPr>
        <w:t>Hudgell</w:t>
      </w:r>
      <w:proofErr w:type="spellEnd"/>
      <w:r w:rsidRPr="00D966F2">
        <w:rPr>
          <w:rFonts w:ascii="Arial" w:eastAsia="Times New Roman" w:hAnsi="Arial" w:cs="Arial"/>
          <w:color w:val="777777"/>
          <w:sz w:val="24"/>
          <w:szCs w:val="24"/>
          <w:lang w:eastAsia="en-GB"/>
        </w:rPr>
        <w:t xml:space="preserve"> Solicitors.</w:t>
      </w:r>
    </w:p>
    <w:p w14:paraId="43E67263" w14:textId="09715994" w:rsidR="00D966F2" w:rsidRPr="00021F34" w:rsidRDefault="00D966F2">
      <w:pPr>
        <w:rPr>
          <w:rFonts w:ascii="Arial" w:hAnsi="Arial" w:cs="Arial"/>
          <w:sz w:val="24"/>
          <w:szCs w:val="24"/>
        </w:rPr>
      </w:pPr>
    </w:p>
    <w:p w14:paraId="5C862754" w14:textId="219FB3EF" w:rsidR="00D966F2" w:rsidRPr="00021F34" w:rsidRDefault="00D966F2">
      <w:pPr>
        <w:rPr>
          <w:rFonts w:ascii="Arial" w:hAnsi="Arial" w:cs="Arial"/>
          <w:sz w:val="24"/>
          <w:szCs w:val="24"/>
        </w:rPr>
      </w:pPr>
    </w:p>
    <w:p w14:paraId="7D8C484E" w14:textId="77777777" w:rsidR="00D966F2" w:rsidRPr="00D966F2" w:rsidRDefault="00D966F2" w:rsidP="00D966F2">
      <w:pPr>
        <w:shd w:val="clear" w:color="auto" w:fill="FFFFFF"/>
        <w:spacing w:after="0" w:line="240" w:lineRule="auto"/>
        <w:outlineLvl w:val="2"/>
        <w:rPr>
          <w:rFonts w:ascii="Arial" w:eastAsia="Times New Roman" w:hAnsi="Arial" w:cs="Arial"/>
          <w:b/>
          <w:bCs/>
          <w:color w:val="303133"/>
          <w:sz w:val="24"/>
          <w:szCs w:val="24"/>
          <w:lang w:eastAsia="en-GB"/>
        </w:rPr>
      </w:pPr>
      <w:hyperlink r:id="rId31" w:history="1">
        <w:r w:rsidRPr="00D966F2">
          <w:rPr>
            <w:rFonts w:ascii="Arial" w:eastAsia="Times New Roman" w:hAnsi="Arial" w:cs="Arial"/>
            <w:b/>
            <w:bCs/>
            <w:color w:val="808000"/>
            <w:sz w:val="24"/>
            <w:szCs w:val="24"/>
            <w:bdr w:val="none" w:sz="0" w:space="0" w:color="auto" w:frame="1"/>
            <w:lang w:eastAsia="en-GB"/>
          </w:rPr>
          <w:br/>
        </w:r>
        <w:r w:rsidRPr="00D966F2">
          <w:rPr>
            <w:rFonts w:ascii="Arial" w:eastAsia="Times New Roman" w:hAnsi="Arial" w:cs="Arial"/>
            <w:b/>
            <w:bCs/>
            <w:color w:val="808000"/>
            <w:sz w:val="24"/>
            <w:szCs w:val="24"/>
            <w:u w:val="single"/>
            <w:bdr w:val="none" w:sz="0" w:space="0" w:color="auto" w:frame="1"/>
            <w:lang w:eastAsia="en-GB"/>
          </w:rPr>
          <w:t>Scrap Factory Farming – RSPCA calls for cut in meat and dairy as activists launch legal fight</w:t>
        </w:r>
      </w:hyperlink>
    </w:p>
    <w:p w14:paraId="09BED698"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Monday 28th December 2020</w:t>
      </w:r>
    </w:p>
    <w:p w14:paraId="793B3B3D"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Animal-welfare activists who are part of </w:t>
      </w:r>
      <w:hyperlink r:id="rId32" w:history="1">
        <w:r w:rsidRPr="00D966F2">
          <w:rPr>
            <w:rFonts w:ascii="Arial" w:eastAsia="Times New Roman" w:hAnsi="Arial" w:cs="Arial"/>
            <w:color w:val="303133"/>
            <w:sz w:val="24"/>
            <w:szCs w:val="24"/>
            <w:u w:val="single"/>
            <w:bdr w:val="none" w:sz="0" w:space="0" w:color="auto" w:frame="1"/>
            <w:lang w:eastAsia="en-GB"/>
          </w:rPr>
          <w:t>Humane Being</w:t>
        </w:r>
      </w:hyperlink>
      <w:r w:rsidRPr="00D966F2">
        <w:rPr>
          <w:rFonts w:ascii="Arial" w:eastAsia="Times New Roman" w:hAnsi="Arial" w:cs="Arial"/>
          <w:color w:val="777777"/>
          <w:sz w:val="24"/>
          <w:szCs w:val="24"/>
          <w:lang w:eastAsia="en-GB"/>
        </w:rPr>
        <w:t>, are planning a legal challenge to the government to force ministers to end </w:t>
      </w:r>
      <w:hyperlink r:id="rId33" w:history="1">
        <w:r w:rsidRPr="00D966F2">
          <w:rPr>
            <w:rFonts w:ascii="Arial" w:eastAsia="Times New Roman" w:hAnsi="Arial" w:cs="Arial"/>
            <w:color w:val="303133"/>
            <w:sz w:val="24"/>
            <w:szCs w:val="24"/>
            <w:u w:val="single"/>
            <w:bdr w:val="none" w:sz="0" w:space="0" w:color="auto" w:frame="1"/>
            <w:lang w:eastAsia="en-GB"/>
          </w:rPr>
          <w:t>factory farming</w:t>
        </w:r>
      </w:hyperlink>
      <w:r w:rsidRPr="00D966F2">
        <w:rPr>
          <w:rFonts w:ascii="Arial" w:eastAsia="Times New Roman" w:hAnsi="Arial" w:cs="Arial"/>
          <w:color w:val="777777"/>
          <w:sz w:val="24"/>
          <w:szCs w:val="24"/>
          <w:lang w:eastAsia="en-GB"/>
        </w:rPr>
        <w:t> in the UK to halt damage to the </w:t>
      </w:r>
      <w:hyperlink r:id="rId34" w:history="1">
        <w:r w:rsidRPr="00D966F2">
          <w:rPr>
            <w:rFonts w:ascii="Arial" w:eastAsia="Times New Roman" w:hAnsi="Arial" w:cs="Arial"/>
            <w:color w:val="303133"/>
            <w:sz w:val="24"/>
            <w:szCs w:val="24"/>
            <w:u w:val="single"/>
            <w:bdr w:val="none" w:sz="0" w:space="0" w:color="auto" w:frame="1"/>
            <w:lang w:eastAsia="en-GB"/>
          </w:rPr>
          <w:t>environment</w:t>
        </w:r>
      </w:hyperlink>
      <w:r w:rsidRPr="00D966F2">
        <w:rPr>
          <w:rFonts w:ascii="Arial" w:eastAsia="Times New Roman" w:hAnsi="Arial" w:cs="Arial"/>
          <w:color w:val="777777"/>
          <w:sz w:val="24"/>
          <w:szCs w:val="24"/>
          <w:lang w:eastAsia="en-GB"/>
        </w:rPr>
        <w:t> and human health.</w:t>
      </w:r>
    </w:p>
    <w:p w14:paraId="705C91F0"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hyperlink r:id="rId35" w:history="1">
        <w:r w:rsidRPr="00D966F2">
          <w:rPr>
            <w:rFonts w:ascii="Arial" w:eastAsia="Times New Roman" w:hAnsi="Arial" w:cs="Arial"/>
            <w:color w:val="303133"/>
            <w:sz w:val="24"/>
            <w:szCs w:val="24"/>
            <w:u w:val="single"/>
            <w:bdr w:val="none" w:sz="0" w:space="0" w:color="auto" w:frame="1"/>
            <w:lang w:eastAsia="en-GB"/>
          </w:rPr>
          <w:t>Lorna Hackett</w:t>
        </w:r>
      </w:hyperlink>
      <w:r w:rsidRPr="00D966F2">
        <w:rPr>
          <w:rFonts w:ascii="Arial" w:eastAsia="Times New Roman" w:hAnsi="Arial" w:cs="Arial"/>
          <w:color w:val="777777"/>
          <w:sz w:val="24"/>
          <w:szCs w:val="24"/>
          <w:lang w:eastAsia="en-GB"/>
        </w:rPr>
        <w:t>, one of the legal team headed by </w:t>
      </w:r>
      <w:hyperlink r:id="rId36" w:history="1">
        <w:r w:rsidRPr="00D966F2">
          <w:rPr>
            <w:rFonts w:ascii="Arial" w:eastAsia="Times New Roman" w:hAnsi="Arial" w:cs="Arial"/>
            <w:color w:val="303133"/>
            <w:sz w:val="24"/>
            <w:szCs w:val="24"/>
            <w:u w:val="single"/>
            <w:bdr w:val="none" w:sz="0" w:space="0" w:color="auto" w:frame="1"/>
            <w:lang w:eastAsia="en-GB"/>
          </w:rPr>
          <w:t>Michael Mansfield</w:t>
        </w:r>
      </w:hyperlink>
      <w:r w:rsidRPr="00D966F2">
        <w:rPr>
          <w:rFonts w:ascii="Arial" w:eastAsia="Times New Roman" w:hAnsi="Arial" w:cs="Arial"/>
          <w:color w:val="777777"/>
          <w:sz w:val="24"/>
          <w:szCs w:val="24"/>
          <w:lang w:eastAsia="en-GB"/>
        </w:rPr>
        <w:t> Q.C. said: “Dietary over-reliance on animal products produced by intensive means has created an environmental and human health imperative. </w:t>
      </w:r>
    </w:p>
    <w:p w14:paraId="2A578AEA"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“This case, which we believe to be a global first, starts with a key mitigator – the banning of cruel factory farming. That is breeding and risking incidences of disease that pose a health risk that the authorities cannot continue to ignore.”</w:t>
      </w:r>
    </w:p>
    <w:p w14:paraId="06C69951" w14:textId="7B790E0B" w:rsidR="00D966F2" w:rsidRPr="00021F34" w:rsidRDefault="00D966F2">
      <w:pPr>
        <w:rPr>
          <w:rFonts w:ascii="Arial" w:hAnsi="Arial" w:cs="Arial"/>
          <w:sz w:val="24"/>
          <w:szCs w:val="24"/>
        </w:rPr>
      </w:pPr>
    </w:p>
    <w:p w14:paraId="6E1CB06F" w14:textId="5DA976A7" w:rsidR="00D966F2" w:rsidRPr="00021F34" w:rsidRDefault="00D966F2">
      <w:pPr>
        <w:rPr>
          <w:rFonts w:ascii="Arial" w:hAnsi="Arial" w:cs="Arial"/>
          <w:sz w:val="24"/>
          <w:szCs w:val="24"/>
        </w:rPr>
      </w:pPr>
    </w:p>
    <w:p w14:paraId="207735FB" w14:textId="77777777" w:rsidR="00D966F2" w:rsidRPr="00D966F2" w:rsidRDefault="00D966F2" w:rsidP="00D966F2">
      <w:pPr>
        <w:shd w:val="clear" w:color="auto" w:fill="FFFFFF"/>
        <w:spacing w:after="0" w:line="240" w:lineRule="auto"/>
        <w:outlineLvl w:val="2"/>
        <w:rPr>
          <w:rFonts w:ascii="Arial" w:eastAsia="Times New Roman" w:hAnsi="Arial" w:cs="Arial"/>
          <w:b/>
          <w:bCs/>
          <w:color w:val="303133"/>
          <w:sz w:val="24"/>
          <w:szCs w:val="24"/>
          <w:lang w:eastAsia="en-GB"/>
        </w:rPr>
      </w:pPr>
      <w:hyperlink r:id="rId37" w:history="1">
        <w:r w:rsidRPr="00D966F2">
          <w:rPr>
            <w:rFonts w:ascii="Arial" w:eastAsia="Times New Roman" w:hAnsi="Arial" w:cs="Arial"/>
            <w:b/>
            <w:bCs/>
            <w:color w:val="808000"/>
            <w:sz w:val="24"/>
            <w:szCs w:val="24"/>
            <w:bdr w:val="none" w:sz="0" w:space="0" w:color="auto" w:frame="1"/>
            <w:lang w:eastAsia="en-GB"/>
          </w:rPr>
          <w:br/>
        </w:r>
        <w:r w:rsidRPr="00D966F2">
          <w:rPr>
            <w:rFonts w:ascii="Arial" w:eastAsia="Times New Roman" w:hAnsi="Arial" w:cs="Arial"/>
            <w:b/>
            <w:bCs/>
            <w:color w:val="808000"/>
            <w:sz w:val="24"/>
            <w:szCs w:val="24"/>
            <w:u w:val="single"/>
            <w:bdr w:val="none" w:sz="0" w:space="0" w:color="auto" w:frame="1"/>
            <w:lang w:eastAsia="en-GB"/>
          </w:rPr>
          <w:t>Brexit: Belfast solicitor firm hired by ‘concerned citizens’ to take legal action over Internal Market Bill</w:t>
        </w:r>
      </w:hyperlink>
    </w:p>
    <w:p w14:paraId="185EA0DF"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25th September 2020</w:t>
      </w:r>
    </w:p>
    <w:p w14:paraId="014E57D1"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A Belfast solicitor firm has been hired by “concerned citizens” considering taking legal action against the UK Government over its Internal Market Bill.</w:t>
      </w:r>
    </w:p>
    <w:p w14:paraId="358BA75F"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O </w:t>
      </w:r>
      <w:proofErr w:type="spellStart"/>
      <w:r w:rsidRPr="00D966F2">
        <w:rPr>
          <w:rFonts w:ascii="Arial" w:eastAsia="Times New Roman" w:hAnsi="Arial" w:cs="Arial"/>
          <w:color w:val="000000"/>
          <w:sz w:val="24"/>
          <w:szCs w:val="24"/>
          <w:lang w:eastAsia="en-GB"/>
        </w:rPr>
        <w:t>Muirigh</w:t>
      </w:r>
      <w:proofErr w:type="spellEnd"/>
      <w:r w:rsidRPr="00D966F2">
        <w:rPr>
          <w:rFonts w:ascii="Arial" w:eastAsia="Times New Roman" w:hAnsi="Arial" w:cs="Arial"/>
          <w:color w:val="000000"/>
          <w:sz w:val="24"/>
          <w:szCs w:val="24"/>
          <w:lang w:eastAsia="en-GB"/>
        </w:rPr>
        <w:t xml:space="preserve"> Solicitors will act alongside the Hampshire-based Hackett &amp; Dabbs Solicitors and will be led by renowned QC Michael Mansfield in potential legal action at the High Court in Belfast and London.</w:t>
      </w:r>
    </w:p>
    <w:p w14:paraId="49A0B510"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hyperlink r:id="rId38" w:history="1">
        <w:r w:rsidRPr="00D966F2">
          <w:rPr>
            <w:rFonts w:ascii="Arial" w:eastAsia="Times New Roman" w:hAnsi="Arial" w:cs="Arial"/>
            <w:color w:val="303133"/>
            <w:sz w:val="24"/>
            <w:szCs w:val="24"/>
            <w:u w:val="single"/>
            <w:bdr w:val="none" w:sz="0" w:space="0" w:color="auto" w:frame="1"/>
            <w:lang w:eastAsia="en-GB"/>
          </w:rPr>
          <w:t>https://www.belfasttelegraph.co.uk/news/northern-ireland/brexit-belfast-solicitor-firm-hired-by-concerned-citizens-to-take-legal-action-over-internal-market-bill-39562725.html</w:t>
        </w:r>
      </w:hyperlink>
    </w:p>
    <w:p w14:paraId="354F0C0B" w14:textId="77777777" w:rsidR="00D966F2" w:rsidRPr="00D966F2" w:rsidRDefault="00D966F2" w:rsidP="00D966F2">
      <w:pPr>
        <w:shd w:val="clear" w:color="auto" w:fill="FFFFFF"/>
        <w:spacing w:before="270" w:after="0" w:line="240" w:lineRule="auto"/>
        <w:rPr>
          <w:rFonts w:ascii="Arial" w:eastAsia="Times New Roman" w:hAnsi="Arial" w:cs="Arial"/>
          <w:color w:val="777777"/>
          <w:sz w:val="24"/>
          <w:szCs w:val="24"/>
          <w:lang w:eastAsia="en-GB"/>
        </w:rPr>
      </w:pPr>
      <w:hyperlink r:id="rId39" w:history="1">
        <w:r w:rsidRPr="00D966F2">
          <w:rPr>
            <w:rFonts w:ascii="Arial" w:eastAsia="Times New Roman" w:hAnsi="Arial" w:cs="Arial"/>
            <w:color w:val="303133"/>
            <w:sz w:val="24"/>
            <w:szCs w:val="24"/>
            <w:u w:val="single"/>
            <w:bdr w:val="none" w:sz="0" w:space="0" w:color="auto" w:frame="1"/>
            <w:lang w:eastAsia="en-GB"/>
          </w:rPr>
          <w:t>https://www.belfasttelegraph.co.uk/news/uk/michael-mansfield-to-lead-internal-markets-bill-challenge-39563374.html</w:t>
        </w:r>
      </w:hyperlink>
    </w:p>
    <w:p w14:paraId="4939C6E6" w14:textId="348DC4AF" w:rsidR="00D966F2" w:rsidRPr="00021F34" w:rsidRDefault="00D966F2">
      <w:pPr>
        <w:rPr>
          <w:rFonts w:ascii="Arial" w:hAnsi="Arial" w:cs="Arial"/>
          <w:sz w:val="24"/>
          <w:szCs w:val="24"/>
        </w:rPr>
      </w:pPr>
    </w:p>
    <w:p w14:paraId="3DBF3A60" w14:textId="10B01654" w:rsidR="00D966F2" w:rsidRDefault="00D966F2">
      <w:pPr>
        <w:rPr>
          <w:rFonts w:ascii="Arial" w:hAnsi="Arial" w:cs="Arial"/>
          <w:sz w:val="24"/>
          <w:szCs w:val="24"/>
        </w:rPr>
      </w:pPr>
    </w:p>
    <w:p w14:paraId="4E553E1A" w14:textId="373C3E04" w:rsidR="00021F34" w:rsidRDefault="00021F34">
      <w:pPr>
        <w:rPr>
          <w:rFonts w:ascii="Arial" w:hAnsi="Arial" w:cs="Arial"/>
          <w:sz w:val="24"/>
          <w:szCs w:val="24"/>
        </w:rPr>
      </w:pPr>
    </w:p>
    <w:p w14:paraId="1D23FFBD" w14:textId="0916B8CD" w:rsidR="00021F34" w:rsidRDefault="00021F34">
      <w:pPr>
        <w:rPr>
          <w:rFonts w:ascii="Arial" w:hAnsi="Arial" w:cs="Arial"/>
          <w:sz w:val="24"/>
          <w:szCs w:val="24"/>
        </w:rPr>
      </w:pPr>
    </w:p>
    <w:p w14:paraId="47BC3A5C" w14:textId="77777777" w:rsidR="00021F34" w:rsidRPr="00021F34" w:rsidRDefault="00021F34">
      <w:pPr>
        <w:rPr>
          <w:rFonts w:ascii="Arial" w:hAnsi="Arial" w:cs="Arial"/>
          <w:sz w:val="24"/>
          <w:szCs w:val="24"/>
        </w:rPr>
      </w:pPr>
    </w:p>
    <w:p w14:paraId="51CC9C70" w14:textId="77777777" w:rsidR="00D966F2" w:rsidRPr="00D966F2" w:rsidRDefault="00D966F2" w:rsidP="00D966F2">
      <w:pPr>
        <w:shd w:val="clear" w:color="auto" w:fill="FFFFFF"/>
        <w:spacing w:after="0" w:line="240" w:lineRule="auto"/>
        <w:textAlignment w:val="top"/>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808000"/>
          <w:sz w:val="24"/>
          <w:szCs w:val="24"/>
          <w:lang w:eastAsia="en-GB"/>
        </w:rPr>
        <w:lastRenderedPageBreak/>
        <w:br/>
        <w:t>Anti-5G group crowdfunds £100,000 to hire superstar lawyer to fight roll-</w:t>
      </w:r>
      <w:proofErr w:type="gramStart"/>
      <w:r w:rsidRPr="00D966F2">
        <w:rPr>
          <w:rFonts w:ascii="Arial" w:eastAsia="Times New Roman" w:hAnsi="Arial" w:cs="Arial"/>
          <w:b/>
          <w:bCs/>
          <w:color w:val="808000"/>
          <w:sz w:val="24"/>
          <w:szCs w:val="24"/>
          <w:lang w:eastAsia="en-GB"/>
        </w:rPr>
        <w:t>out</w:t>
      </w:r>
      <w:proofErr w:type="gramEnd"/>
    </w:p>
    <w:p w14:paraId="319A5160"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14th August 2020</w:t>
      </w:r>
    </w:p>
    <w:p w14:paraId="08309DCE"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Renowned barrister Michael Mansfield QC is to take on the British government over its </w:t>
      </w:r>
      <w:hyperlink r:id="rId40" w:history="1">
        <w:r w:rsidRPr="00D966F2">
          <w:rPr>
            <w:rFonts w:ascii="Arial" w:eastAsia="Times New Roman" w:hAnsi="Arial" w:cs="Arial"/>
            <w:color w:val="000000"/>
            <w:sz w:val="24"/>
            <w:szCs w:val="24"/>
            <w:u w:val="single"/>
            <w:bdr w:val="none" w:sz="0" w:space="0" w:color="auto" w:frame="1"/>
            <w:lang w:eastAsia="en-GB"/>
          </w:rPr>
          <w:t>roll-out of 5G technology</w:t>
        </w:r>
      </w:hyperlink>
      <w:r w:rsidRPr="00D966F2">
        <w:rPr>
          <w:rFonts w:ascii="Arial" w:eastAsia="Times New Roman" w:hAnsi="Arial" w:cs="Arial"/>
          <w:color w:val="000000"/>
          <w:sz w:val="24"/>
          <w:szCs w:val="24"/>
          <w:lang w:eastAsia="en-GB"/>
        </w:rPr>
        <w:t>.</w:t>
      </w:r>
    </w:p>
    <w:p w14:paraId="4C2297B7"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Action group Action Against 5G has so far </w:t>
      </w:r>
      <w:hyperlink r:id="rId41" w:history="1">
        <w:r w:rsidRPr="00D966F2">
          <w:rPr>
            <w:rFonts w:ascii="Arial" w:eastAsia="Times New Roman" w:hAnsi="Arial" w:cs="Arial"/>
            <w:color w:val="000000"/>
            <w:sz w:val="24"/>
            <w:szCs w:val="24"/>
            <w:u w:val="single"/>
            <w:bdr w:val="none" w:sz="0" w:space="0" w:color="auto" w:frame="1"/>
            <w:lang w:eastAsia="en-GB"/>
          </w:rPr>
          <w:t>crowdfunded </w:t>
        </w:r>
      </w:hyperlink>
      <w:r w:rsidRPr="00D966F2">
        <w:rPr>
          <w:rFonts w:ascii="Arial" w:eastAsia="Times New Roman" w:hAnsi="Arial" w:cs="Arial"/>
          <w:color w:val="000000"/>
          <w:sz w:val="24"/>
          <w:szCs w:val="24"/>
          <w:lang w:eastAsia="en-GB"/>
        </w:rPr>
        <w:t>an astonishing £105,000 to pay the legal brain to represent them.</w:t>
      </w:r>
    </w:p>
    <w:p w14:paraId="662323F1"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They say UK scientists have failed to take enough notice of the</w:t>
      </w:r>
      <w:hyperlink r:id="rId42" w:history="1">
        <w:r w:rsidRPr="00D966F2">
          <w:rPr>
            <w:rFonts w:ascii="Arial" w:eastAsia="Times New Roman" w:hAnsi="Arial" w:cs="Arial"/>
            <w:color w:val="000000"/>
            <w:sz w:val="24"/>
            <w:szCs w:val="24"/>
            <w:u w:val="single"/>
            <w:bdr w:val="none" w:sz="0" w:space="0" w:color="auto" w:frame="1"/>
            <w:lang w:eastAsia="en-GB"/>
          </w:rPr>
          <w:t> potential health risks and public concern related to the fifth generation technology standard for phone networks.</w:t>
        </w:r>
      </w:hyperlink>
    </w:p>
    <w:p w14:paraId="6D26B3EF" w14:textId="1B17A381" w:rsid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hyperlink r:id="rId43" w:history="1">
        <w:r w:rsidRPr="00D966F2">
          <w:rPr>
            <w:rFonts w:ascii="Arial" w:eastAsia="Times New Roman" w:hAnsi="Arial" w:cs="Arial"/>
            <w:color w:val="303133"/>
            <w:sz w:val="24"/>
            <w:szCs w:val="24"/>
            <w:u w:val="single"/>
            <w:bdr w:val="none" w:sz="0" w:space="0" w:color="auto" w:frame="1"/>
            <w:lang w:eastAsia="en-GB"/>
          </w:rPr>
          <w:t>https://metro.co.uk/2020/08/14/5g-conspiracy-theorists-crowdfund-100000-hire-superstar-lawyer-fight-government-13128394/</w:t>
        </w:r>
      </w:hyperlink>
    </w:p>
    <w:p w14:paraId="74E85BA9" w14:textId="77777777" w:rsidR="00021F34" w:rsidRPr="00D966F2" w:rsidRDefault="00021F34" w:rsidP="00D966F2">
      <w:pPr>
        <w:shd w:val="clear" w:color="auto" w:fill="FFFFFF"/>
        <w:spacing w:before="270" w:after="0" w:line="240" w:lineRule="auto"/>
        <w:textAlignment w:val="top"/>
        <w:rPr>
          <w:rFonts w:ascii="Arial" w:eastAsia="Times New Roman" w:hAnsi="Arial" w:cs="Arial"/>
          <w:color w:val="777777"/>
          <w:sz w:val="24"/>
          <w:szCs w:val="24"/>
          <w:lang w:eastAsia="en-GB"/>
        </w:rPr>
      </w:pPr>
    </w:p>
    <w:p w14:paraId="757D0122" w14:textId="77777777" w:rsidR="00D966F2" w:rsidRPr="00021F34" w:rsidRDefault="00D966F2"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00D1BA6F" w14:textId="6C9A4604" w:rsidR="00D966F2" w:rsidRPr="00D966F2" w:rsidRDefault="00D966F2" w:rsidP="00D966F2">
      <w:pPr>
        <w:shd w:val="clear" w:color="auto" w:fill="FFFFFF"/>
        <w:spacing w:after="0" w:line="240" w:lineRule="auto"/>
        <w:textAlignment w:val="top"/>
        <w:outlineLvl w:val="2"/>
        <w:rPr>
          <w:rFonts w:ascii="Arial" w:eastAsia="Times New Roman" w:hAnsi="Arial" w:cs="Arial"/>
          <w:b/>
          <w:bCs/>
          <w:color w:val="303133"/>
          <w:sz w:val="24"/>
          <w:szCs w:val="24"/>
          <w:lang w:eastAsia="en-GB"/>
        </w:rPr>
      </w:pPr>
      <w:hyperlink r:id="rId44" w:history="1">
        <w:r w:rsidRPr="00D966F2">
          <w:rPr>
            <w:rFonts w:ascii="Arial" w:eastAsia="Times New Roman" w:hAnsi="Arial" w:cs="Arial"/>
            <w:b/>
            <w:bCs/>
            <w:color w:val="808000"/>
            <w:sz w:val="24"/>
            <w:szCs w:val="24"/>
            <w:u w:val="single"/>
            <w:bdr w:val="none" w:sz="0" w:space="0" w:color="auto" w:frame="1"/>
            <w:lang w:eastAsia="en-GB"/>
          </w:rPr>
          <w:t>Dominic Cummings not off the hook as Hackett &amp; Dabbs launch legal appeal over lockdown trips</w:t>
        </w:r>
      </w:hyperlink>
    </w:p>
    <w:p w14:paraId="08E9E94D" w14:textId="77777777" w:rsidR="00D966F2" w:rsidRPr="00D966F2" w:rsidRDefault="00D966F2" w:rsidP="00D966F2">
      <w:pPr>
        <w:shd w:val="clear" w:color="auto" w:fill="FFFFFF"/>
        <w:spacing w:before="54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 xml:space="preserve">Martin </w:t>
      </w:r>
      <w:proofErr w:type="spellStart"/>
      <w:r w:rsidRPr="00D966F2">
        <w:rPr>
          <w:rFonts w:ascii="Arial" w:eastAsia="Times New Roman" w:hAnsi="Arial" w:cs="Arial"/>
          <w:color w:val="777777"/>
          <w:sz w:val="24"/>
          <w:szCs w:val="24"/>
          <w:lang w:eastAsia="en-GB"/>
        </w:rPr>
        <w:t>Redston</w:t>
      </w:r>
      <w:proofErr w:type="spellEnd"/>
      <w:r w:rsidRPr="00D966F2">
        <w:rPr>
          <w:rFonts w:ascii="Arial" w:eastAsia="Times New Roman" w:hAnsi="Arial" w:cs="Arial"/>
          <w:color w:val="777777"/>
          <w:sz w:val="24"/>
          <w:szCs w:val="24"/>
          <w:lang w:eastAsia="en-GB"/>
        </w:rPr>
        <w:t>, who launched a legal challenge over </w:t>
      </w:r>
      <w:hyperlink r:id="rId45" w:history="1">
        <w:r w:rsidRPr="00D966F2">
          <w:rPr>
            <w:rFonts w:ascii="Arial" w:eastAsia="Times New Roman" w:hAnsi="Arial" w:cs="Arial"/>
            <w:color w:val="303133"/>
            <w:sz w:val="24"/>
            <w:szCs w:val="24"/>
            <w:u w:val="single"/>
            <w:bdr w:val="none" w:sz="0" w:space="0" w:color="auto" w:frame="1"/>
            <w:lang w:eastAsia="en-GB"/>
          </w:rPr>
          <w:t>Dominic Cummings’ lockdown trips to Durham</w:t>
        </w:r>
      </w:hyperlink>
      <w:r w:rsidRPr="00D966F2">
        <w:rPr>
          <w:rFonts w:ascii="Arial" w:eastAsia="Times New Roman" w:hAnsi="Arial" w:cs="Arial"/>
          <w:color w:val="777777"/>
          <w:sz w:val="24"/>
          <w:szCs w:val="24"/>
          <w:lang w:eastAsia="en-GB"/>
        </w:rPr>
        <w:t>, is appealing after the case was rejected by the High Court, seeking a judicial review over the decision not to investigate possible  breaches by the prime minister’s top aide.</w:t>
      </w:r>
    </w:p>
    <w:p w14:paraId="10A7F290" w14:textId="77777777" w:rsidR="00D966F2" w:rsidRPr="00D966F2" w:rsidRDefault="00D966F2" w:rsidP="00D966F2">
      <w:pPr>
        <w:shd w:val="clear" w:color="auto" w:fill="FFFFFF"/>
        <w:spacing w:before="54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‘The fundamental point is that this is a matter of human rights because we had all given them up or had them abrogated, in some cases by not going to the pub, while in others it was in tragic and difficult circumstances.</w:t>
      </w:r>
    </w:p>
    <w:p w14:paraId="16113726" w14:textId="77777777" w:rsidR="00D966F2" w:rsidRPr="00D966F2" w:rsidRDefault="00D966F2" w:rsidP="00D966F2">
      <w:pPr>
        <w:shd w:val="clear" w:color="auto" w:fill="FFFFFF"/>
        <w:spacing w:before="54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‘People played by the rules and didn’t go and</w:t>
      </w:r>
      <w:hyperlink r:id="rId46" w:history="1">
        <w:r w:rsidRPr="00D966F2">
          <w:rPr>
            <w:rFonts w:ascii="Arial" w:eastAsia="Times New Roman" w:hAnsi="Arial" w:cs="Arial"/>
            <w:color w:val="303133"/>
            <w:sz w:val="24"/>
            <w:szCs w:val="24"/>
            <w:u w:val="single"/>
            <w:bdr w:val="none" w:sz="0" w:space="0" w:color="auto" w:frame="1"/>
            <w:lang w:eastAsia="en-GB"/>
          </w:rPr>
          <w:t> see loved ones who were dying</w:t>
        </w:r>
      </w:hyperlink>
      <w:r w:rsidRPr="00D966F2">
        <w:rPr>
          <w:rFonts w:ascii="Arial" w:eastAsia="Times New Roman" w:hAnsi="Arial" w:cs="Arial"/>
          <w:color w:val="777777"/>
          <w:sz w:val="24"/>
          <w:szCs w:val="24"/>
          <w:lang w:eastAsia="en-GB"/>
        </w:rPr>
        <w:t>…here is a central person in Government </w:t>
      </w:r>
      <w:hyperlink r:id="rId47" w:history="1">
        <w:r w:rsidRPr="00D966F2">
          <w:rPr>
            <w:rFonts w:ascii="Arial" w:eastAsia="Times New Roman" w:hAnsi="Arial" w:cs="Arial"/>
            <w:color w:val="303133"/>
            <w:sz w:val="24"/>
            <w:szCs w:val="24"/>
            <w:u w:val="single"/>
            <w:bdr w:val="none" w:sz="0" w:space="0" w:color="auto" w:frame="1"/>
            <w:lang w:eastAsia="en-GB"/>
          </w:rPr>
          <w:t>breaking the lockdown</w:t>
        </w:r>
      </w:hyperlink>
      <w:r w:rsidRPr="00D966F2">
        <w:rPr>
          <w:rFonts w:ascii="Arial" w:eastAsia="Times New Roman" w:hAnsi="Arial" w:cs="Arial"/>
          <w:color w:val="777777"/>
          <w:sz w:val="24"/>
          <w:szCs w:val="24"/>
          <w:lang w:eastAsia="en-GB"/>
        </w:rPr>
        <w:t> despite his boss saying beforehand to</w:t>
      </w:r>
      <w:hyperlink r:id="rId48" w:history="1">
        <w:r w:rsidRPr="00D966F2">
          <w:rPr>
            <w:rFonts w:ascii="Arial" w:eastAsia="Times New Roman" w:hAnsi="Arial" w:cs="Arial"/>
            <w:color w:val="303133"/>
            <w:sz w:val="24"/>
            <w:szCs w:val="24"/>
            <w:u w:val="single"/>
            <w:bdr w:val="none" w:sz="0" w:space="0" w:color="auto" w:frame="1"/>
            <w:lang w:eastAsia="en-GB"/>
          </w:rPr>
          <w:t> stay at home</w:t>
        </w:r>
      </w:hyperlink>
      <w:r w:rsidRPr="00D966F2">
        <w:rPr>
          <w:rFonts w:ascii="Arial" w:eastAsia="Times New Roman" w:hAnsi="Arial" w:cs="Arial"/>
          <w:color w:val="777777"/>
          <w:sz w:val="24"/>
          <w:szCs w:val="24"/>
          <w:lang w:eastAsia="en-GB"/>
        </w:rPr>
        <w:t>’</w:t>
      </w:r>
    </w:p>
    <w:p w14:paraId="7DDBBE9B" w14:textId="11114D65" w:rsidR="00D966F2" w:rsidRDefault="00D966F2"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5FD2DDDA" w14:textId="77777777" w:rsidR="00021F34" w:rsidRPr="00021F34" w:rsidRDefault="00021F34"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26C4F290" w14:textId="77777777" w:rsidR="00D966F2" w:rsidRPr="00021F34" w:rsidRDefault="00D966F2"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2D7D6ACF" w14:textId="722C40F5" w:rsidR="00D966F2" w:rsidRPr="00D966F2" w:rsidRDefault="00D966F2" w:rsidP="00D966F2">
      <w:pPr>
        <w:shd w:val="clear" w:color="auto" w:fill="FFFFFF"/>
        <w:spacing w:after="0" w:line="240" w:lineRule="auto"/>
        <w:textAlignment w:val="top"/>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808000"/>
          <w:sz w:val="24"/>
          <w:szCs w:val="24"/>
          <w:lang w:eastAsia="en-GB"/>
        </w:rPr>
        <w:t xml:space="preserve">Hackett &amp; Dabbs instructed to seek judicial review of the Director of Public Prosecutions over failure to investigate Dominic </w:t>
      </w:r>
      <w:proofErr w:type="gramStart"/>
      <w:r w:rsidRPr="00D966F2">
        <w:rPr>
          <w:rFonts w:ascii="Arial" w:eastAsia="Times New Roman" w:hAnsi="Arial" w:cs="Arial"/>
          <w:b/>
          <w:bCs/>
          <w:color w:val="808000"/>
          <w:sz w:val="24"/>
          <w:szCs w:val="24"/>
          <w:lang w:eastAsia="en-GB"/>
        </w:rPr>
        <w:t>Cummings</w:t>
      </w:r>
      <w:proofErr w:type="gramEnd"/>
    </w:p>
    <w:p w14:paraId="3F7759A8"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777777"/>
          <w:sz w:val="24"/>
          <w:szCs w:val="24"/>
          <w:lang w:eastAsia="en-GB"/>
        </w:rPr>
        <w:t>10th June 2020</w:t>
      </w:r>
    </w:p>
    <w:p w14:paraId="60B76B0B"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A legal team, headed by the barrister Michael Mansfield, has twice written to Hill, expressing concern that no action has yet been taken against Cummings after it was revealed that the prime minister’s chief adviser travelled with his family to Durham and Barnard Castle during the lockdown.</w:t>
      </w:r>
    </w:p>
    <w:p w14:paraId="77926174"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lastRenderedPageBreak/>
        <w:t xml:space="preserve">The letters were sent on 3 and 8 June on behalf of Martin </w:t>
      </w:r>
      <w:proofErr w:type="spellStart"/>
      <w:r w:rsidRPr="00D966F2">
        <w:rPr>
          <w:rFonts w:ascii="Arial" w:eastAsia="Times New Roman" w:hAnsi="Arial" w:cs="Arial"/>
          <w:color w:val="000000"/>
          <w:sz w:val="24"/>
          <w:szCs w:val="24"/>
          <w:lang w:eastAsia="en-GB"/>
        </w:rPr>
        <w:t>Redston</w:t>
      </w:r>
      <w:proofErr w:type="spellEnd"/>
      <w:r w:rsidRPr="00D966F2">
        <w:rPr>
          <w:rFonts w:ascii="Arial" w:eastAsia="Times New Roman" w:hAnsi="Arial" w:cs="Arial"/>
          <w:color w:val="000000"/>
          <w:sz w:val="24"/>
          <w:szCs w:val="24"/>
          <w:lang w:eastAsia="en-GB"/>
        </w:rPr>
        <w:t>, a 70-year-old London engineer who is concerned that the lockdown laws should apply to everyone irrespective of their position in government.</w:t>
      </w:r>
    </w:p>
    <w:p w14:paraId="45B1A4E3"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hyperlink r:id="rId49" w:history="1">
        <w:r w:rsidRPr="00D966F2">
          <w:rPr>
            <w:rFonts w:ascii="Arial" w:eastAsia="Times New Roman" w:hAnsi="Arial" w:cs="Arial"/>
            <w:color w:val="303133"/>
            <w:sz w:val="24"/>
            <w:szCs w:val="24"/>
            <w:u w:val="single"/>
            <w:bdr w:val="none" w:sz="0" w:space="0" w:color="auto" w:frame="1"/>
            <w:lang w:eastAsia="en-GB"/>
          </w:rPr>
          <w:t>https://www.theguardian.com/politics/2020/jun/10/uks-top-prosecutor-threatened-with-legal-action-if-dominic-cummings-not-investigated</w:t>
        </w:r>
      </w:hyperlink>
    </w:p>
    <w:p w14:paraId="4B0F7B25"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hyperlink r:id="rId50" w:history="1">
        <w:r w:rsidRPr="00D966F2">
          <w:rPr>
            <w:rFonts w:ascii="Arial" w:eastAsia="Times New Roman" w:hAnsi="Arial" w:cs="Arial"/>
            <w:color w:val="303133"/>
            <w:sz w:val="24"/>
            <w:szCs w:val="24"/>
            <w:u w:val="single"/>
            <w:bdr w:val="none" w:sz="0" w:space="0" w:color="auto" w:frame="1"/>
            <w:lang w:eastAsia="en-GB"/>
          </w:rPr>
          <w:t>https://www.kilburntimes.co.uk/news/politics/appeal-launched-to-investigate-dominic-cummings-covid-actions-1-6695418</w:t>
        </w:r>
      </w:hyperlink>
    </w:p>
    <w:p w14:paraId="534B2416" w14:textId="3795DCF2" w:rsidR="00D966F2" w:rsidRDefault="00D966F2"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0B4A0736" w14:textId="77777777" w:rsidR="00021F34" w:rsidRPr="00021F34" w:rsidRDefault="00021F34"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152363A0" w14:textId="77777777" w:rsidR="00D966F2" w:rsidRPr="00021F34" w:rsidRDefault="00D966F2" w:rsidP="00D966F2">
      <w:pPr>
        <w:shd w:val="clear" w:color="auto" w:fill="FFFFFF"/>
        <w:spacing w:after="0" w:line="240" w:lineRule="auto"/>
        <w:textAlignment w:val="top"/>
        <w:outlineLvl w:val="2"/>
        <w:rPr>
          <w:rFonts w:ascii="Arial" w:eastAsia="Times New Roman" w:hAnsi="Arial" w:cs="Arial"/>
          <w:b/>
          <w:bCs/>
          <w:color w:val="808000"/>
          <w:sz w:val="24"/>
          <w:szCs w:val="24"/>
          <w:lang w:eastAsia="en-GB"/>
        </w:rPr>
      </w:pPr>
    </w:p>
    <w:p w14:paraId="2BF41CC0" w14:textId="04B454BC" w:rsidR="00D966F2" w:rsidRPr="00D966F2" w:rsidRDefault="00D966F2" w:rsidP="00D966F2">
      <w:pPr>
        <w:shd w:val="clear" w:color="auto" w:fill="FFFFFF"/>
        <w:spacing w:after="0" w:line="240" w:lineRule="auto"/>
        <w:textAlignment w:val="top"/>
        <w:outlineLvl w:val="2"/>
        <w:rPr>
          <w:rFonts w:ascii="Arial" w:eastAsia="Times New Roman" w:hAnsi="Arial" w:cs="Arial"/>
          <w:b/>
          <w:bCs/>
          <w:color w:val="303133"/>
          <w:sz w:val="24"/>
          <w:szCs w:val="24"/>
          <w:lang w:eastAsia="en-GB"/>
        </w:rPr>
      </w:pPr>
      <w:r w:rsidRPr="00D966F2">
        <w:rPr>
          <w:rFonts w:ascii="Arial" w:eastAsia="Times New Roman" w:hAnsi="Arial" w:cs="Arial"/>
          <w:b/>
          <w:bCs/>
          <w:color w:val="808000"/>
          <w:sz w:val="24"/>
          <w:szCs w:val="24"/>
          <w:lang w:eastAsia="en-GB"/>
        </w:rPr>
        <w:t>David Reader joins Hackett &amp; Dabbs</w:t>
      </w:r>
    </w:p>
    <w:p w14:paraId="01743D8F" w14:textId="77777777" w:rsidR="00D966F2" w:rsidRPr="00021F34" w:rsidRDefault="00D966F2" w:rsidP="00D966F2">
      <w:pPr>
        <w:shd w:val="clear" w:color="auto" w:fill="FFFFFF"/>
        <w:spacing w:after="0" w:line="240" w:lineRule="auto"/>
        <w:textAlignment w:val="top"/>
        <w:rPr>
          <w:rFonts w:ascii="Arial" w:eastAsia="Times New Roman" w:hAnsi="Arial" w:cs="Arial"/>
          <w:color w:val="000000"/>
          <w:sz w:val="24"/>
          <w:szCs w:val="24"/>
          <w:lang w:eastAsia="en-GB"/>
        </w:rPr>
      </w:pPr>
    </w:p>
    <w:p w14:paraId="4EFFB137" w14:textId="09B1B4DD" w:rsidR="00D966F2" w:rsidRPr="00D966F2" w:rsidRDefault="00D966F2" w:rsidP="00D966F2">
      <w:pPr>
        <w:shd w:val="clear" w:color="auto" w:fill="FFFFFF"/>
        <w:spacing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Hackett &amp; Dabbs are delighted to welcome David Reader who joins the firm as an associate.   </w:t>
      </w:r>
    </w:p>
    <w:p w14:paraId="423E5F0D" w14:textId="77777777" w:rsidR="00D966F2" w:rsidRPr="00D966F2" w:rsidRDefault="00D966F2" w:rsidP="00D966F2">
      <w:pPr>
        <w:shd w:val="clear" w:color="auto" w:fill="FFFFFF"/>
        <w:spacing w:before="270" w:after="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Prior to joining Hackett &amp; Dabbs, David gained substantial experience working in chambers on the south coast. </w:t>
      </w:r>
    </w:p>
    <w:p w14:paraId="6DD147EB" w14:textId="77777777" w:rsidR="00D966F2" w:rsidRPr="00D966F2" w:rsidRDefault="00D966F2" w:rsidP="00D966F2">
      <w:pPr>
        <w:shd w:val="clear" w:color="auto" w:fill="FFFFFF"/>
        <w:spacing w:before="270" w:after="100" w:line="240" w:lineRule="auto"/>
        <w:textAlignment w:val="top"/>
        <w:rPr>
          <w:rFonts w:ascii="Arial" w:eastAsia="Times New Roman" w:hAnsi="Arial" w:cs="Arial"/>
          <w:color w:val="777777"/>
          <w:sz w:val="24"/>
          <w:szCs w:val="24"/>
          <w:lang w:eastAsia="en-GB"/>
        </w:rPr>
      </w:pPr>
      <w:r w:rsidRPr="00D966F2">
        <w:rPr>
          <w:rFonts w:ascii="Arial" w:eastAsia="Times New Roman" w:hAnsi="Arial" w:cs="Arial"/>
          <w:color w:val="000000"/>
          <w:sz w:val="24"/>
          <w:szCs w:val="24"/>
          <w:lang w:eastAsia="en-GB"/>
        </w:rPr>
        <w:t>David accepts instructions across the firm’s practice areas.</w:t>
      </w:r>
    </w:p>
    <w:p w14:paraId="6EF6E81F" w14:textId="57A174F4" w:rsidR="00D966F2" w:rsidRPr="00021F34" w:rsidRDefault="00D966F2">
      <w:pPr>
        <w:rPr>
          <w:rFonts w:ascii="Arial" w:hAnsi="Arial" w:cs="Arial"/>
          <w:sz w:val="24"/>
          <w:szCs w:val="24"/>
        </w:rPr>
      </w:pPr>
    </w:p>
    <w:p w14:paraId="68109B5D" w14:textId="77777777" w:rsidR="00D966F2" w:rsidRPr="00021F34" w:rsidRDefault="00D966F2">
      <w:pPr>
        <w:rPr>
          <w:rFonts w:ascii="Arial" w:hAnsi="Arial" w:cs="Arial"/>
          <w:sz w:val="24"/>
          <w:szCs w:val="24"/>
        </w:rPr>
      </w:pPr>
    </w:p>
    <w:sectPr w:rsidR="00D966F2" w:rsidRPr="0002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55"/>
    <w:rsid w:val="00021F34"/>
    <w:rsid w:val="001D4555"/>
    <w:rsid w:val="00637EF5"/>
    <w:rsid w:val="0082784A"/>
    <w:rsid w:val="009F21B8"/>
    <w:rsid w:val="00D213DE"/>
    <w:rsid w:val="00D9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2152"/>
  <w15:chartTrackingRefBased/>
  <w15:docId w15:val="{E0314278-C76A-4E3D-8A3C-5AE4BFC2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78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D966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nel-title">
    <w:name w:val="panel-title"/>
    <w:basedOn w:val="Normal"/>
    <w:rsid w:val="001D4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4555"/>
    <w:rPr>
      <w:color w:val="0000FF"/>
      <w:u w:val="single"/>
    </w:rPr>
  </w:style>
  <w:style w:type="paragraph" w:styleId="NormalWeb">
    <w:name w:val="Normal (Web)"/>
    <w:basedOn w:val="Normal"/>
    <w:uiPriority w:val="99"/>
    <w:semiHidden/>
    <w:unhideWhenUsed/>
    <w:rsid w:val="001D4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762333">
    <w:name w:val="font-762333"/>
    <w:basedOn w:val="DefaultParagraphFont"/>
    <w:rsid w:val="001D4555"/>
  </w:style>
  <w:style w:type="character" w:styleId="Strong">
    <w:name w:val="Strong"/>
    <w:basedOn w:val="DefaultParagraphFont"/>
    <w:uiPriority w:val="22"/>
    <w:qFormat/>
    <w:rsid w:val="001D4555"/>
    <w:rPr>
      <w:b/>
      <w:bCs/>
    </w:rPr>
  </w:style>
  <w:style w:type="character" w:styleId="UnresolvedMention">
    <w:name w:val="Unresolved Mention"/>
    <w:basedOn w:val="DefaultParagraphFont"/>
    <w:uiPriority w:val="99"/>
    <w:semiHidden/>
    <w:unhideWhenUsed/>
    <w:rsid w:val="009F21B8"/>
    <w:rPr>
      <w:color w:val="605E5C"/>
      <w:shd w:val="clear" w:color="auto" w:fill="E1DFDD"/>
    </w:rPr>
  </w:style>
  <w:style w:type="character" w:styleId="FollowedHyperlink">
    <w:name w:val="FollowedHyperlink"/>
    <w:basedOn w:val="DefaultParagraphFont"/>
    <w:uiPriority w:val="99"/>
    <w:semiHidden/>
    <w:unhideWhenUsed/>
    <w:rsid w:val="009F21B8"/>
    <w:rPr>
      <w:color w:val="954F72" w:themeColor="followedHyperlink"/>
      <w:u w:val="single"/>
    </w:rPr>
  </w:style>
  <w:style w:type="character" w:customStyle="1" w:styleId="Heading3Char">
    <w:name w:val="Heading 3 Char"/>
    <w:basedOn w:val="DefaultParagraphFont"/>
    <w:link w:val="Heading3"/>
    <w:uiPriority w:val="9"/>
    <w:rsid w:val="0082784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82784A"/>
    <w:rPr>
      <w:rFonts w:asciiTheme="majorHAnsi" w:eastAsiaTheme="majorEastAsia" w:hAnsiTheme="majorHAnsi" w:cstheme="majorBidi"/>
      <w:color w:val="2F5496" w:themeColor="accent1" w:themeShade="BF"/>
      <w:sz w:val="26"/>
      <w:szCs w:val="26"/>
    </w:rPr>
  </w:style>
  <w:style w:type="character" w:customStyle="1" w:styleId="font-615327">
    <w:name w:val="font-615327"/>
    <w:basedOn w:val="DefaultParagraphFont"/>
    <w:rsid w:val="0082784A"/>
  </w:style>
  <w:style w:type="character" w:customStyle="1" w:styleId="Heading5Char">
    <w:name w:val="Heading 5 Char"/>
    <w:basedOn w:val="DefaultParagraphFont"/>
    <w:link w:val="Heading5"/>
    <w:uiPriority w:val="9"/>
    <w:semiHidden/>
    <w:rsid w:val="00D966F2"/>
    <w:rPr>
      <w:rFonts w:asciiTheme="majorHAnsi" w:eastAsiaTheme="majorEastAsia" w:hAnsiTheme="majorHAnsi" w:cstheme="majorBidi"/>
      <w:color w:val="2F5496" w:themeColor="accent1" w:themeShade="BF"/>
    </w:rPr>
  </w:style>
  <w:style w:type="character" w:customStyle="1" w:styleId="drop-cap">
    <w:name w:val="drop-cap"/>
    <w:basedOn w:val="DefaultParagraphFont"/>
    <w:rsid w:val="00D966F2"/>
  </w:style>
  <w:style w:type="paragraph" w:customStyle="1" w:styleId="css-38z03z">
    <w:name w:val="css-38z03z"/>
    <w:basedOn w:val="Normal"/>
    <w:rsid w:val="00D966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8180">
      <w:bodyDiv w:val="1"/>
      <w:marLeft w:val="0"/>
      <w:marRight w:val="0"/>
      <w:marTop w:val="0"/>
      <w:marBottom w:val="0"/>
      <w:divBdr>
        <w:top w:val="none" w:sz="0" w:space="0" w:color="auto"/>
        <w:left w:val="none" w:sz="0" w:space="0" w:color="auto"/>
        <w:bottom w:val="none" w:sz="0" w:space="0" w:color="auto"/>
        <w:right w:val="none" w:sz="0" w:space="0" w:color="auto"/>
      </w:divBdr>
    </w:div>
    <w:div w:id="110907662">
      <w:bodyDiv w:val="1"/>
      <w:marLeft w:val="0"/>
      <w:marRight w:val="0"/>
      <w:marTop w:val="0"/>
      <w:marBottom w:val="0"/>
      <w:divBdr>
        <w:top w:val="none" w:sz="0" w:space="0" w:color="auto"/>
        <w:left w:val="none" w:sz="0" w:space="0" w:color="auto"/>
        <w:bottom w:val="none" w:sz="0" w:space="0" w:color="auto"/>
        <w:right w:val="none" w:sz="0" w:space="0" w:color="auto"/>
      </w:divBdr>
      <w:divsChild>
        <w:div w:id="1055855535">
          <w:marLeft w:val="0"/>
          <w:marRight w:val="0"/>
          <w:marTop w:val="0"/>
          <w:marBottom w:val="0"/>
          <w:divBdr>
            <w:top w:val="none" w:sz="0" w:space="0" w:color="auto"/>
            <w:left w:val="none" w:sz="0" w:space="0" w:color="auto"/>
            <w:bottom w:val="none" w:sz="0" w:space="0" w:color="auto"/>
            <w:right w:val="none" w:sz="0" w:space="0" w:color="auto"/>
          </w:divBdr>
          <w:divsChild>
            <w:div w:id="54395182">
              <w:marLeft w:val="0"/>
              <w:marRight w:val="0"/>
              <w:marTop w:val="100"/>
              <w:marBottom w:val="100"/>
              <w:divBdr>
                <w:top w:val="none" w:sz="0" w:space="0" w:color="auto"/>
                <w:left w:val="none" w:sz="0" w:space="0" w:color="auto"/>
                <w:bottom w:val="none" w:sz="0" w:space="0" w:color="auto"/>
                <w:right w:val="none" w:sz="0" w:space="0" w:color="auto"/>
              </w:divBdr>
              <w:divsChild>
                <w:div w:id="1963071496">
                  <w:marLeft w:val="-540"/>
                  <w:marRight w:val="0"/>
                  <w:marTop w:val="0"/>
                  <w:marBottom w:val="0"/>
                  <w:divBdr>
                    <w:top w:val="none" w:sz="0" w:space="0" w:color="auto"/>
                    <w:left w:val="none" w:sz="0" w:space="0" w:color="auto"/>
                    <w:bottom w:val="none" w:sz="0" w:space="0" w:color="auto"/>
                    <w:right w:val="none" w:sz="0" w:space="0" w:color="auto"/>
                  </w:divBdr>
                  <w:divsChild>
                    <w:div w:id="1768038262">
                      <w:marLeft w:val="0"/>
                      <w:marRight w:val="0"/>
                      <w:marTop w:val="0"/>
                      <w:marBottom w:val="0"/>
                      <w:divBdr>
                        <w:top w:val="none" w:sz="0" w:space="0" w:color="auto"/>
                        <w:left w:val="none" w:sz="0" w:space="0" w:color="auto"/>
                        <w:bottom w:val="none" w:sz="0" w:space="0" w:color="auto"/>
                        <w:right w:val="none" w:sz="0" w:space="0" w:color="auto"/>
                      </w:divBdr>
                      <w:divsChild>
                        <w:div w:id="1723167331">
                          <w:marLeft w:val="0"/>
                          <w:marRight w:val="0"/>
                          <w:marTop w:val="0"/>
                          <w:marBottom w:val="0"/>
                          <w:divBdr>
                            <w:top w:val="none" w:sz="0" w:space="0" w:color="auto"/>
                            <w:left w:val="none" w:sz="0" w:space="0" w:color="auto"/>
                            <w:bottom w:val="none" w:sz="0" w:space="0" w:color="auto"/>
                            <w:right w:val="none" w:sz="0" w:space="0" w:color="auto"/>
                          </w:divBdr>
                          <w:divsChild>
                            <w:div w:id="1939174691">
                              <w:marLeft w:val="0"/>
                              <w:marRight w:val="0"/>
                              <w:marTop w:val="0"/>
                              <w:marBottom w:val="0"/>
                              <w:divBdr>
                                <w:top w:val="none" w:sz="0" w:space="0" w:color="auto"/>
                                <w:left w:val="none" w:sz="0" w:space="0" w:color="auto"/>
                                <w:bottom w:val="none" w:sz="0" w:space="0" w:color="auto"/>
                                <w:right w:val="none" w:sz="0" w:space="0" w:color="auto"/>
                              </w:divBdr>
                              <w:divsChild>
                                <w:div w:id="712075564">
                                  <w:marLeft w:val="0"/>
                                  <w:marRight w:val="0"/>
                                  <w:marTop w:val="0"/>
                                  <w:marBottom w:val="0"/>
                                  <w:divBdr>
                                    <w:top w:val="none" w:sz="0" w:space="0" w:color="auto"/>
                                    <w:left w:val="none" w:sz="0" w:space="0" w:color="auto"/>
                                    <w:bottom w:val="none" w:sz="0" w:space="0" w:color="auto"/>
                                    <w:right w:val="none" w:sz="0" w:space="0" w:color="auto"/>
                                  </w:divBdr>
                                  <w:divsChild>
                                    <w:div w:id="603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45953">
          <w:marLeft w:val="0"/>
          <w:marRight w:val="0"/>
          <w:marTop w:val="0"/>
          <w:marBottom w:val="0"/>
          <w:divBdr>
            <w:top w:val="none" w:sz="0" w:space="0" w:color="auto"/>
            <w:left w:val="none" w:sz="0" w:space="0" w:color="auto"/>
            <w:bottom w:val="none" w:sz="0" w:space="0" w:color="auto"/>
            <w:right w:val="none" w:sz="0" w:space="0" w:color="auto"/>
          </w:divBdr>
          <w:divsChild>
            <w:div w:id="458499043">
              <w:marLeft w:val="0"/>
              <w:marRight w:val="0"/>
              <w:marTop w:val="100"/>
              <w:marBottom w:val="100"/>
              <w:divBdr>
                <w:top w:val="none" w:sz="0" w:space="0" w:color="auto"/>
                <w:left w:val="none" w:sz="0" w:space="0" w:color="auto"/>
                <w:bottom w:val="none" w:sz="0" w:space="0" w:color="auto"/>
                <w:right w:val="none" w:sz="0" w:space="0" w:color="auto"/>
              </w:divBdr>
              <w:divsChild>
                <w:div w:id="1320867">
                  <w:marLeft w:val="-540"/>
                  <w:marRight w:val="0"/>
                  <w:marTop w:val="0"/>
                  <w:marBottom w:val="0"/>
                  <w:divBdr>
                    <w:top w:val="none" w:sz="0" w:space="0" w:color="auto"/>
                    <w:left w:val="none" w:sz="0" w:space="0" w:color="auto"/>
                    <w:bottom w:val="none" w:sz="0" w:space="0" w:color="auto"/>
                    <w:right w:val="none" w:sz="0" w:space="0" w:color="auto"/>
                  </w:divBdr>
                  <w:divsChild>
                    <w:div w:id="223565880">
                      <w:marLeft w:val="0"/>
                      <w:marRight w:val="0"/>
                      <w:marTop w:val="0"/>
                      <w:marBottom w:val="0"/>
                      <w:divBdr>
                        <w:top w:val="none" w:sz="0" w:space="0" w:color="auto"/>
                        <w:left w:val="none" w:sz="0" w:space="0" w:color="auto"/>
                        <w:bottom w:val="none" w:sz="0" w:space="0" w:color="auto"/>
                        <w:right w:val="none" w:sz="0" w:space="0" w:color="auto"/>
                      </w:divBdr>
                      <w:divsChild>
                        <w:div w:id="1137337051">
                          <w:marLeft w:val="0"/>
                          <w:marRight w:val="0"/>
                          <w:marTop w:val="0"/>
                          <w:marBottom w:val="0"/>
                          <w:divBdr>
                            <w:top w:val="none" w:sz="0" w:space="0" w:color="auto"/>
                            <w:left w:val="none" w:sz="0" w:space="0" w:color="auto"/>
                            <w:bottom w:val="none" w:sz="0" w:space="0" w:color="auto"/>
                            <w:right w:val="none" w:sz="0" w:space="0" w:color="auto"/>
                          </w:divBdr>
                          <w:divsChild>
                            <w:div w:id="845636660">
                              <w:marLeft w:val="0"/>
                              <w:marRight w:val="0"/>
                              <w:marTop w:val="0"/>
                              <w:marBottom w:val="0"/>
                              <w:divBdr>
                                <w:top w:val="none" w:sz="0" w:space="0" w:color="auto"/>
                                <w:left w:val="none" w:sz="0" w:space="0" w:color="auto"/>
                                <w:bottom w:val="none" w:sz="0" w:space="0" w:color="auto"/>
                                <w:right w:val="none" w:sz="0" w:space="0" w:color="auto"/>
                              </w:divBdr>
                              <w:divsChild>
                                <w:div w:id="1837379018">
                                  <w:marLeft w:val="0"/>
                                  <w:marRight w:val="0"/>
                                  <w:marTop w:val="0"/>
                                  <w:marBottom w:val="0"/>
                                  <w:divBdr>
                                    <w:top w:val="none" w:sz="0" w:space="0" w:color="auto"/>
                                    <w:left w:val="none" w:sz="0" w:space="0" w:color="auto"/>
                                    <w:bottom w:val="none" w:sz="0" w:space="0" w:color="auto"/>
                                    <w:right w:val="none" w:sz="0" w:space="0" w:color="auto"/>
                                  </w:divBdr>
                                  <w:divsChild>
                                    <w:div w:id="9242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5450">
      <w:bodyDiv w:val="1"/>
      <w:marLeft w:val="0"/>
      <w:marRight w:val="0"/>
      <w:marTop w:val="0"/>
      <w:marBottom w:val="0"/>
      <w:divBdr>
        <w:top w:val="none" w:sz="0" w:space="0" w:color="auto"/>
        <w:left w:val="none" w:sz="0" w:space="0" w:color="auto"/>
        <w:bottom w:val="none" w:sz="0" w:space="0" w:color="auto"/>
        <w:right w:val="none" w:sz="0" w:space="0" w:color="auto"/>
      </w:divBdr>
    </w:div>
    <w:div w:id="146363081">
      <w:bodyDiv w:val="1"/>
      <w:marLeft w:val="0"/>
      <w:marRight w:val="0"/>
      <w:marTop w:val="0"/>
      <w:marBottom w:val="0"/>
      <w:divBdr>
        <w:top w:val="none" w:sz="0" w:space="0" w:color="auto"/>
        <w:left w:val="none" w:sz="0" w:space="0" w:color="auto"/>
        <w:bottom w:val="none" w:sz="0" w:space="0" w:color="auto"/>
        <w:right w:val="none" w:sz="0" w:space="0" w:color="auto"/>
      </w:divBdr>
      <w:divsChild>
        <w:div w:id="1392851868">
          <w:marLeft w:val="0"/>
          <w:marRight w:val="0"/>
          <w:marTop w:val="0"/>
          <w:marBottom w:val="0"/>
          <w:divBdr>
            <w:top w:val="single" w:sz="6" w:space="0" w:color="EAEAEA"/>
            <w:left w:val="none" w:sz="0" w:space="0" w:color="EAEAEA"/>
            <w:bottom w:val="single" w:sz="6" w:space="0" w:color="EAEAEA"/>
            <w:right w:val="none" w:sz="0" w:space="0" w:color="EAEAEA"/>
          </w:divBdr>
          <w:divsChild>
            <w:div w:id="1674802370">
              <w:marLeft w:val="0"/>
              <w:marRight w:val="0"/>
              <w:marTop w:val="0"/>
              <w:marBottom w:val="0"/>
              <w:divBdr>
                <w:top w:val="none" w:sz="0" w:space="0" w:color="auto"/>
                <w:left w:val="none" w:sz="0" w:space="0" w:color="auto"/>
                <w:bottom w:val="none" w:sz="0" w:space="0" w:color="auto"/>
                <w:right w:val="none" w:sz="0" w:space="0" w:color="auto"/>
              </w:divBdr>
            </w:div>
          </w:divsChild>
        </w:div>
        <w:div w:id="2127039032">
          <w:marLeft w:val="0"/>
          <w:marRight w:val="0"/>
          <w:marTop w:val="0"/>
          <w:marBottom w:val="0"/>
          <w:divBdr>
            <w:top w:val="single" w:sz="6" w:space="0" w:color="EAEAEA"/>
            <w:left w:val="none" w:sz="0" w:space="0" w:color="EAEAEA"/>
            <w:bottom w:val="single" w:sz="6" w:space="0" w:color="EAEAEA"/>
            <w:right w:val="none" w:sz="0" w:space="0" w:color="EAEAEA"/>
          </w:divBdr>
          <w:divsChild>
            <w:div w:id="1507204358">
              <w:marLeft w:val="0"/>
              <w:marRight w:val="0"/>
              <w:marTop w:val="0"/>
              <w:marBottom w:val="0"/>
              <w:divBdr>
                <w:top w:val="none" w:sz="0" w:space="0" w:color="auto"/>
                <w:left w:val="none" w:sz="0" w:space="0" w:color="auto"/>
                <w:bottom w:val="none" w:sz="0" w:space="0" w:color="auto"/>
                <w:right w:val="none" w:sz="0" w:space="0" w:color="auto"/>
              </w:divBdr>
            </w:div>
            <w:div w:id="354312519">
              <w:marLeft w:val="0"/>
              <w:marRight w:val="0"/>
              <w:marTop w:val="0"/>
              <w:marBottom w:val="0"/>
              <w:divBdr>
                <w:top w:val="none" w:sz="0" w:space="0" w:color="auto"/>
                <w:left w:val="none" w:sz="0" w:space="0" w:color="auto"/>
                <w:bottom w:val="none" w:sz="0" w:space="0" w:color="auto"/>
                <w:right w:val="none" w:sz="0" w:space="0" w:color="auto"/>
              </w:divBdr>
              <w:divsChild>
                <w:div w:id="1336961963">
                  <w:marLeft w:val="0"/>
                  <w:marRight w:val="0"/>
                  <w:marTop w:val="0"/>
                  <w:marBottom w:val="0"/>
                  <w:divBdr>
                    <w:top w:val="single" w:sz="6" w:space="20" w:color="EAEAEA"/>
                    <w:left w:val="none" w:sz="0" w:space="0" w:color="EAEAEA"/>
                    <w:bottom w:val="none" w:sz="0" w:space="20" w:color="EAEAEA"/>
                    <w:right w:val="none" w:sz="0" w:space="0" w:color="EAEAEA"/>
                  </w:divBdr>
                  <w:divsChild>
                    <w:div w:id="19912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1358">
      <w:bodyDiv w:val="1"/>
      <w:marLeft w:val="0"/>
      <w:marRight w:val="0"/>
      <w:marTop w:val="0"/>
      <w:marBottom w:val="0"/>
      <w:divBdr>
        <w:top w:val="none" w:sz="0" w:space="0" w:color="auto"/>
        <w:left w:val="none" w:sz="0" w:space="0" w:color="auto"/>
        <w:bottom w:val="none" w:sz="0" w:space="0" w:color="auto"/>
        <w:right w:val="none" w:sz="0" w:space="0" w:color="auto"/>
      </w:divBdr>
      <w:divsChild>
        <w:div w:id="2050639800">
          <w:marLeft w:val="0"/>
          <w:marRight w:val="0"/>
          <w:marTop w:val="0"/>
          <w:marBottom w:val="0"/>
          <w:divBdr>
            <w:top w:val="none" w:sz="0" w:space="0" w:color="auto"/>
            <w:left w:val="none" w:sz="0" w:space="0" w:color="auto"/>
            <w:bottom w:val="none" w:sz="0" w:space="0" w:color="auto"/>
            <w:right w:val="none" w:sz="0" w:space="0" w:color="auto"/>
          </w:divBdr>
          <w:divsChild>
            <w:div w:id="2078703211">
              <w:marLeft w:val="0"/>
              <w:marRight w:val="0"/>
              <w:marTop w:val="0"/>
              <w:marBottom w:val="0"/>
              <w:divBdr>
                <w:top w:val="none" w:sz="0" w:space="0" w:color="auto"/>
                <w:left w:val="none" w:sz="0" w:space="0" w:color="auto"/>
                <w:bottom w:val="none" w:sz="0" w:space="0" w:color="auto"/>
                <w:right w:val="none" w:sz="0" w:space="0" w:color="auto"/>
              </w:divBdr>
              <w:divsChild>
                <w:div w:id="1364987218">
                  <w:marLeft w:val="0"/>
                  <w:marRight w:val="0"/>
                  <w:marTop w:val="100"/>
                  <w:marBottom w:val="100"/>
                  <w:divBdr>
                    <w:top w:val="none" w:sz="0" w:space="0" w:color="auto"/>
                    <w:left w:val="none" w:sz="0" w:space="0" w:color="auto"/>
                    <w:bottom w:val="none" w:sz="0" w:space="0" w:color="auto"/>
                    <w:right w:val="none" w:sz="0" w:space="0" w:color="auto"/>
                  </w:divBdr>
                  <w:divsChild>
                    <w:div w:id="2101674179">
                      <w:marLeft w:val="0"/>
                      <w:marRight w:val="0"/>
                      <w:marTop w:val="0"/>
                      <w:marBottom w:val="0"/>
                      <w:divBdr>
                        <w:top w:val="none" w:sz="0" w:space="0" w:color="auto"/>
                        <w:left w:val="none" w:sz="0" w:space="0" w:color="auto"/>
                        <w:bottom w:val="none" w:sz="0" w:space="0" w:color="auto"/>
                        <w:right w:val="none" w:sz="0" w:space="0" w:color="auto"/>
                      </w:divBdr>
                      <w:divsChild>
                        <w:div w:id="1500777226">
                          <w:marLeft w:val="0"/>
                          <w:marRight w:val="0"/>
                          <w:marTop w:val="0"/>
                          <w:marBottom w:val="0"/>
                          <w:divBdr>
                            <w:top w:val="none" w:sz="0" w:space="0" w:color="auto"/>
                            <w:left w:val="none" w:sz="0" w:space="0" w:color="auto"/>
                            <w:bottom w:val="none" w:sz="0" w:space="0" w:color="auto"/>
                            <w:right w:val="none" w:sz="0" w:space="0" w:color="auto"/>
                          </w:divBdr>
                          <w:divsChild>
                            <w:div w:id="1357923568">
                              <w:marLeft w:val="0"/>
                              <w:marRight w:val="0"/>
                              <w:marTop w:val="0"/>
                              <w:marBottom w:val="0"/>
                              <w:divBdr>
                                <w:top w:val="none" w:sz="0" w:space="0" w:color="auto"/>
                                <w:left w:val="none" w:sz="0" w:space="0" w:color="auto"/>
                                <w:bottom w:val="none" w:sz="0" w:space="0" w:color="auto"/>
                                <w:right w:val="none" w:sz="0" w:space="0" w:color="auto"/>
                              </w:divBdr>
                              <w:divsChild>
                                <w:div w:id="1495607828">
                                  <w:marLeft w:val="0"/>
                                  <w:marRight w:val="0"/>
                                  <w:marTop w:val="100"/>
                                  <w:marBottom w:val="100"/>
                                  <w:divBdr>
                                    <w:top w:val="none" w:sz="0" w:space="0" w:color="auto"/>
                                    <w:left w:val="none" w:sz="0" w:space="0" w:color="auto"/>
                                    <w:bottom w:val="none" w:sz="0" w:space="0" w:color="auto"/>
                                    <w:right w:val="none" w:sz="0" w:space="0" w:color="auto"/>
                                  </w:divBdr>
                                  <w:divsChild>
                                    <w:div w:id="684945982">
                                      <w:marLeft w:val="-540"/>
                                      <w:marRight w:val="0"/>
                                      <w:marTop w:val="0"/>
                                      <w:marBottom w:val="0"/>
                                      <w:divBdr>
                                        <w:top w:val="none" w:sz="0" w:space="0" w:color="auto"/>
                                        <w:left w:val="none" w:sz="0" w:space="0" w:color="auto"/>
                                        <w:bottom w:val="none" w:sz="0" w:space="0" w:color="auto"/>
                                        <w:right w:val="none" w:sz="0" w:space="0" w:color="auto"/>
                                      </w:divBdr>
                                      <w:divsChild>
                                        <w:div w:id="516432055">
                                          <w:marLeft w:val="0"/>
                                          <w:marRight w:val="0"/>
                                          <w:marTop w:val="0"/>
                                          <w:marBottom w:val="0"/>
                                          <w:divBdr>
                                            <w:top w:val="none" w:sz="0" w:space="0" w:color="auto"/>
                                            <w:left w:val="none" w:sz="0" w:space="0" w:color="auto"/>
                                            <w:bottom w:val="none" w:sz="0" w:space="0" w:color="auto"/>
                                            <w:right w:val="none" w:sz="0" w:space="0" w:color="auto"/>
                                          </w:divBdr>
                                          <w:divsChild>
                                            <w:div w:id="394862368">
                                              <w:marLeft w:val="0"/>
                                              <w:marRight w:val="0"/>
                                              <w:marTop w:val="0"/>
                                              <w:marBottom w:val="0"/>
                                              <w:divBdr>
                                                <w:top w:val="none" w:sz="0" w:space="0" w:color="auto"/>
                                                <w:left w:val="none" w:sz="0" w:space="0" w:color="auto"/>
                                                <w:bottom w:val="none" w:sz="0" w:space="0" w:color="auto"/>
                                                <w:right w:val="none" w:sz="0" w:space="0" w:color="auto"/>
                                              </w:divBdr>
                                              <w:divsChild>
                                                <w:div w:id="482502967">
                                                  <w:marLeft w:val="0"/>
                                                  <w:marRight w:val="0"/>
                                                  <w:marTop w:val="0"/>
                                                  <w:marBottom w:val="0"/>
                                                  <w:divBdr>
                                                    <w:top w:val="none" w:sz="0" w:space="0" w:color="auto"/>
                                                    <w:left w:val="none" w:sz="0" w:space="0" w:color="auto"/>
                                                    <w:bottom w:val="none" w:sz="0" w:space="0" w:color="auto"/>
                                                    <w:right w:val="none" w:sz="0" w:space="0" w:color="auto"/>
                                                  </w:divBdr>
                                                  <w:divsChild>
                                                    <w:div w:id="1051265012">
                                                      <w:marLeft w:val="0"/>
                                                      <w:marRight w:val="0"/>
                                                      <w:marTop w:val="0"/>
                                                      <w:marBottom w:val="0"/>
                                                      <w:divBdr>
                                                        <w:top w:val="none" w:sz="0" w:space="0" w:color="auto"/>
                                                        <w:left w:val="none" w:sz="0" w:space="0" w:color="auto"/>
                                                        <w:bottom w:val="none" w:sz="0" w:space="0" w:color="auto"/>
                                                        <w:right w:val="none" w:sz="0" w:space="0" w:color="auto"/>
                                                      </w:divBdr>
                                                      <w:divsChild>
                                                        <w:div w:id="1049036975">
                                                          <w:marLeft w:val="0"/>
                                                          <w:marRight w:val="0"/>
                                                          <w:marTop w:val="0"/>
                                                          <w:marBottom w:val="0"/>
                                                          <w:divBdr>
                                                            <w:top w:val="none" w:sz="0" w:space="0" w:color="auto"/>
                                                            <w:left w:val="none" w:sz="0" w:space="0" w:color="auto"/>
                                                            <w:bottom w:val="none" w:sz="0" w:space="0" w:color="auto"/>
                                                            <w:right w:val="none" w:sz="0" w:space="0" w:color="auto"/>
                                                          </w:divBdr>
                                                        </w:div>
                                                        <w:div w:id="561907492">
                                                          <w:marLeft w:val="0"/>
                                                          <w:marRight w:val="0"/>
                                                          <w:marTop w:val="540"/>
                                                          <w:marBottom w:val="0"/>
                                                          <w:divBdr>
                                                            <w:top w:val="none" w:sz="0" w:space="0" w:color="auto"/>
                                                            <w:left w:val="none" w:sz="0" w:space="0" w:color="auto"/>
                                                            <w:bottom w:val="none" w:sz="0" w:space="0" w:color="auto"/>
                                                            <w:right w:val="none" w:sz="0" w:space="0" w:color="auto"/>
                                                          </w:divBdr>
                                                        </w:div>
                                                        <w:div w:id="1788548854">
                                                          <w:marLeft w:val="0"/>
                                                          <w:marRight w:val="0"/>
                                                          <w:marTop w:val="540"/>
                                                          <w:marBottom w:val="0"/>
                                                          <w:divBdr>
                                                            <w:top w:val="none" w:sz="0" w:space="0" w:color="auto"/>
                                                            <w:left w:val="none" w:sz="0" w:space="0" w:color="auto"/>
                                                            <w:bottom w:val="none" w:sz="0" w:space="0" w:color="auto"/>
                                                            <w:right w:val="none" w:sz="0" w:space="0" w:color="auto"/>
                                                          </w:divBdr>
                                                        </w:div>
                                                        <w:div w:id="1673560054">
                                                          <w:marLeft w:val="0"/>
                                                          <w:marRight w:val="0"/>
                                                          <w:marTop w:val="540"/>
                                                          <w:marBottom w:val="0"/>
                                                          <w:divBdr>
                                                            <w:top w:val="none" w:sz="0" w:space="0" w:color="auto"/>
                                                            <w:left w:val="none" w:sz="0" w:space="0" w:color="auto"/>
                                                            <w:bottom w:val="none" w:sz="0" w:space="0" w:color="auto"/>
                                                            <w:right w:val="none" w:sz="0" w:space="0" w:color="auto"/>
                                                          </w:divBdr>
                                                        </w:div>
                                                        <w:div w:id="596862081">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78903">
      <w:bodyDiv w:val="1"/>
      <w:marLeft w:val="0"/>
      <w:marRight w:val="0"/>
      <w:marTop w:val="0"/>
      <w:marBottom w:val="0"/>
      <w:divBdr>
        <w:top w:val="none" w:sz="0" w:space="0" w:color="auto"/>
        <w:left w:val="none" w:sz="0" w:space="0" w:color="auto"/>
        <w:bottom w:val="none" w:sz="0" w:space="0" w:color="auto"/>
        <w:right w:val="none" w:sz="0" w:space="0" w:color="auto"/>
      </w:divBdr>
      <w:divsChild>
        <w:div w:id="1103889398">
          <w:marLeft w:val="0"/>
          <w:marRight w:val="0"/>
          <w:marTop w:val="540"/>
          <w:marBottom w:val="0"/>
          <w:divBdr>
            <w:top w:val="none" w:sz="0" w:space="0" w:color="auto"/>
            <w:left w:val="none" w:sz="0" w:space="0" w:color="auto"/>
            <w:bottom w:val="none" w:sz="0" w:space="0" w:color="auto"/>
            <w:right w:val="none" w:sz="0" w:space="0" w:color="auto"/>
          </w:divBdr>
        </w:div>
      </w:divsChild>
    </w:div>
    <w:div w:id="243802234">
      <w:bodyDiv w:val="1"/>
      <w:marLeft w:val="0"/>
      <w:marRight w:val="0"/>
      <w:marTop w:val="0"/>
      <w:marBottom w:val="0"/>
      <w:divBdr>
        <w:top w:val="none" w:sz="0" w:space="0" w:color="auto"/>
        <w:left w:val="none" w:sz="0" w:space="0" w:color="auto"/>
        <w:bottom w:val="none" w:sz="0" w:space="0" w:color="auto"/>
        <w:right w:val="none" w:sz="0" w:space="0" w:color="auto"/>
      </w:divBdr>
    </w:div>
    <w:div w:id="246235302">
      <w:bodyDiv w:val="1"/>
      <w:marLeft w:val="0"/>
      <w:marRight w:val="0"/>
      <w:marTop w:val="0"/>
      <w:marBottom w:val="0"/>
      <w:divBdr>
        <w:top w:val="none" w:sz="0" w:space="0" w:color="auto"/>
        <w:left w:val="none" w:sz="0" w:space="0" w:color="auto"/>
        <w:bottom w:val="none" w:sz="0" w:space="0" w:color="auto"/>
        <w:right w:val="none" w:sz="0" w:space="0" w:color="auto"/>
      </w:divBdr>
    </w:div>
    <w:div w:id="306978774">
      <w:bodyDiv w:val="1"/>
      <w:marLeft w:val="0"/>
      <w:marRight w:val="0"/>
      <w:marTop w:val="0"/>
      <w:marBottom w:val="0"/>
      <w:divBdr>
        <w:top w:val="none" w:sz="0" w:space="0" w:color="auto"/>
        <w:left w:val="none" w:sz="0" w:space="0" w:color="auto"/>
        <w:bottom w:val="none" w:sz="0" w:space="0" w:color="auto"/>
        <w:right w:val="none" w:sz="0" w:space="0" w:color="auto"/>
      </w:divBdr>
    </w:div>
    <w:div w:id="386413171">
      <w:bodyDiv w:val="1"/>
      <w:marLeft w:val="0"/>
      <w:marRight w:val="0"/>
      <w:marTop w:val="0"/>
      <w:marBottom w:val="0"/>
      <w:divBdr>
        <w:top w:val="none" w:sz="0" w:space="0" w:color="auto"/>
        <w:left w:val="none" w:sz="0" w:space="0" w:color="auto"/>
        <w:bottom w:val="none" w:sz="0" w:space="0" w:color="auto"/>
        <w:right w:val="none" w:sz="0" w:space="0" w:color="auto"/>
      </w:divBdr>
    </w:div>
    <w:div w:id="436827463">
      <w:bodyDiv w:val="1"/>
      <w:marLeft w:val="0"/>
      <w:marRight w:val="0"/>
      <w:marTop w:val="0"/>
      <w:marBottom w:val="0"/>
      <w:divBdr>
        <w:top w:val="none" w:sz="0" w:space="0" w:color="auto"/>
        <w:left w:val="none" w:sz="0" w:space="0" w:color="auto"/>
        <w:bottom w:val="none" w:sz="0" w:space="0" w:color="auto"/>
        <w:right w:val="none" w:sz="0" w:space="0" w:color="auto"/>
      </w:divBdr>
    </w:div>
    <w:div w:id="533158706">
      <w:bodyDiv w:val="1"/>
      <w:marLeft w:val="0"/>
      <w:marRight w:val="0"/>
      <w:marTop w:val="0"/>
      <w:marBottom w:val="0"/>
      <w:divBdr>
        <w:top w:val="none" w:sz="0" w:space="0" w:color="auto"/>
        <w:left w:val="none" w:sz="0" w:space="0" w:color="auto"/>
        <w:bottom w:val="none" w:sz="0" w:space="0" w:color="auto"/>
        <w:right w:val="none" w:sz="0" w:space="0" w:color="auto"/>
      </w:divBdr>
    </w:div>
    <w:div w:id="560947517">
      <w:bodyDiv w:val="1"/>
      <w:marLeft w:val="0"/>
      <w:marRight w:val="0"/>
      <w:marTop w:val="0"/>
      <w:marBottom w:val="0"/>
      <w:divBdr>
        <w:top w:val="none" w:sz="0" w:space="0" w:color="auto"/>
        <w:left w:val="none" w:sz="0" w:space="0" w:color="auto"/>
        <w:bottom w:val="none" w:sz="0" w:space="0" w:color="auto"/>
        <w:right w:val="none" w:sz="0" w:space="0" w:color="auto"/>
      </w:divBdr>
    </w:div>
    <w:div w:id="927235225">
      <w:bodyDiv w:val="1"/>
      <w:marLeft w:val="0"/>
      <w:marRight w:val="0"/>
      <w:marTop w:val="0"/>
      <w:marBottom w:val="0"/>
      <w:divBdr>
        <w:top w:val="none" w:sz="0" w:space="0" w:color="auto"/>
        <w:left w:val="none" w:sz="0" w:space="0" w:color="auto"/>
        <w:bottom w:val="none" w:sz="0" w:space="0" w:color="auto"/>
        <w:right w:val="none" w:sz="0" w:space="0" w:color="auto"/>
      </w:divBdr>
    </w:div>
    <w:div w:id="1105492426">
      <w:bodyDiv w:val="1"/>
      <w:marLeft w:val="0"/>
      <w:marRight w:val="0"/>
      <w:marTop w:val="0"/>
      <w:marBottom w:val="0"/>
      <w:divBdr>
        <w:top w:val="none" w:sz="0" w:space="0" w:color="auto"/>
        <w:left w:val="none" w:sz="0" w:space="0" w:color="auto"/>
        <w:bottom w:val="none" w:sz="0" w:space="0" w:color="auto"/>
        <w:right w:val="none" w:sz="0" w:space="0" w:color="auto"/>
      </w:divBdr>
      <w:divsChild>
        <w:div w:id="1916353749">
          <w:marLeft w:val="0"/>
          <w:marRight w:val="0"/>
          <w:marTop w:val="540"/>
          <w:marBottom w:val="0"/>
          <w:divBdr>
            <w:top w:val="none" w:sz="0" w:space="0" w:color="auto"/>
            <w:left w:val="none" w:sz="0" w:space="0" w:color="auto"/>
            <w:bottom w:val="none" w:sz="0" w:space="0" w:color="auto"/>
            <w:right w:val="none" w:sz="0" w:space="0" w:color="auto"/>
          </w:divBdr>
        </w:div>
      </w:divsChild>
    </w:div>
    <w:div w:id="1281110845">
      <w:bodyDiv w:val="1"/>
      <w:marLeft w:val="0"/>
      <w:marRight w:val="0"/>
      <w:marTop w:val="0"/>
      <w:marBottom w:val="0"/>
      <w:divBdr>
        <w:top w:val="none" w:sz="0" w:space="0" w:color="auto"/>
        <w:left w:val="none" w:sz="0" w:space="0" w:color="auto"/>
        <w:bottom w:val="none" w:sz="0" w:space="0" w:color="auto"/>
        <w:right w:val="none" w:sz="0" w:space="0" w:color="auto"/>
      </w:divBdr>
    </w:div>
    <w:div w:id="1321080987">
      <w:bodyDiv w:val="1"/>
      <w:marLeft w:val="0"/>
      <w:marRight w:val="0"/>
      <w:marTop w:val="0"/>
      <w:marBottom w:val="0"/>
      <w:divBdr>
        <w:top w:val="none" w:sz="0" w:space="0" w:color="auto"/>
        <w:left w:val="none" w:sz="0" w:space="0" w:color="auto"/>
        <w:bottom w:val="none" w:sz="0" w:space="0" w:color="auto"/>
        <w:right w:val="none" w:sz="0" w:space="0" w:color="auto"/>
      </w:divBdr>
    </w:div>
    <w:div w:id="1346176980">
      <w:bodyDiv w:val="1"/>
      <w:marLeft w:val="0"/>
      <w:marRight w:val="0"/>
      <w:marTop w:val="0"/>
      <w:marBottom w:val="0"/>
      <w:divBdr>
        <w:top w:val="none" w:sz="0" w:space="0" w:color="auto"/>
        <w:left w:val="none" w:sz="0" w:space="0" w:color="auto"/>
        <w:bottom w:val="none" w:sz="0" w:space="0" w:color="auto"/>
        <w:right w:val="none" w:sz="0" w:space="0" w:color="auto"/>
      </w:divBdr>
      <w:divsChild>
        <w:div w:id="841167267">
          <w:marLeft w:val="0"/>
          <w:marRight w:val="0"/>
          <w:marTop w:val="0"/>
          <w:marBottom w:val="0"/>
          <w:divBdr>
            <w:top w:val="none" w:sz="0" w:space="0" w:color="auto"/>
            <w:left w:val="none" w:sz="0" w:space="0" w:color="auto"/>
            <w:bottom w:val="none" w:sz="0" w:space="0" w:color="auto"/>
            <w:right w:val="none" w:sz="0" w:space="0" w:color="auto"/>
          </w:divBdr>
          <w:divsChild>
            <w:div w:id="1197045596">
              <w:marLeft w:val="0"/>
              <w:marRight w:val="0"/>
              <w:marTop w:val="100"/>
              <w:marBottom w:val="100"/>
              <w:divBdr>
                <w:top w:val="none" w:sz="0" w:space="0" w:color="auto"/>
                <w:left w:val="none" w:sz="0" w:space="0" w:color="auto"/>
                <w:bottom w:val="none" w:sz="0" w:space="0" w:color="auto"/>
                <w:right w:val="none" w:sz="0" w:space="0" w:color="auto"/>
              </w:divBdr>
              <w:divsChild>
                <w:div w:id="1216772366">
                  <w:marLeft w:val="-540"/>
                  <w:marRight w:val="0"/>
                  <w:marTop w:val="0"/>
                  <w:marBottom w:val="0"/>
                  <w:divBdr>
                    <w:top w:val="none" w:sz="0" w:space="0" w:color="auto"/>
                    <w:left w:val="none" w:sz="0" w:space="0" w:color="auto"/>
                    <w:bottom w:val="none" w:sz="0" w:space="0" w:color="auto"/>
                    <w:right w:val="none" w:sz="0" w:space="0" w:color="auto"/>
                  </w:divBdr>
                  <w:divsChild>
                    <w:div w:id="1127551716">
                      <w:marLeft w:val="0"/>
                      <w:marRight w:val="0"/>
                      <w:marTop w:val="0"/>
                      <w:marBottom w:val="0"/>
                      <w:divBdr>
                        <w:top w:val="none" w:sz="0" w:space="0" w:color="auto"/>
                        <w:left w:val="none" w:sz="0" w:space="0" w:color="auto"/>
                        <w:bottom w:val="none" w:sz="0" w:space="0" w:color="auto"/>
                        <w:right w:val="none" w:sz="0" w:space="0" w:color="auto"/>
                      </w:divBdr>
                      <w:divsChild>
                        <w:div w:id="140081169">
                          <w:marLeft w:val="0"/>
                          <w:marRight w:val="0"/>
                          <w:marTop w:val="0"/>
                          <w:marBottom w:val="0"/>
                          <w:divBdr>
                            <w:top w:val="none" w:sz="0" w:space="0" w:color="auto"/>
                            <w:left w:val="none" w:sz="0" w:space="0" w:color="auto"/>
                            <w:bottom w:val="none" w:sz="0" w:space="0" w:color="auto"/>
                            <w:right w:val="none" w:sz="0" w:space="0" w:color="auto"/>
                          </w:divBdr>
                          <w:divsChild>
                            <w:div w:id="892694629">
                              <w:marLeft w:val="0"/>
                              <w:marRight w:val="0"/>
                              <w:marTop w:val="0"/>
                              <w:marBottom w:val="0"/>
                              <w:divBdr>
                                <w:top w:val="none" w:sz="0" w:space="0" w:color="auto"/>
                                <w:left w:val="none" w:sz="0" w:space="0" w:color="auto"/>
                                <w:bottom w:val="none" w:sz="0" w:space="0" w:color="auto"/>
                                <w:right w:val="none" w:sz="0" w:space="0" w:color="auto"/>
                              </w:divBdr>
                              <w:divsChild>
                                <w:div w:id="1843817164">
                                  <w:marLeft w:val="0"/>
                                  <w:marRight w:val="0"/>
                                  <w:marTop w:val="0"/>
                                  <w:marBottom w:val="0"/>
                                  <w:divBdr>
                                    <w:top w:val="none" w:sz="0" w:space="0" w:color="auto"/>
                                    <w:left w:val="none" w:sz="0" w:space="0" w:color="auto"/>
                                    <w:bottom w:val="none" w:sz="0" w:space="0" w:color="auto"/>
                                    <w:right w:val="none" w:sz="0" w:space="0" w:color="auto"/>
                                  </w:divBdr>
                                  <w:divsChild>
                                    <w:div w:id="750156049">
                                      <w:marLeft w:val="0"/>
                                      <w:marRight w:val="0"/>
                                      <w:marTop w:val="540"/>
                                      <w:marBottom w:val="0"/>
                                      <w:divBdr>
                                        <w:top w:val="none" w:sz="0" w:space="0" w:color="auto"/>
                                        <w:left w:val="none" w:sz="0" w:space="0" w:color="auto"/>
                                        <w:bottom w:val="none" w:sz="0" w:space="0" w:color="auto"/>
                                        <w:right w:val="none" w:sz="0" w:space="0" w:color="auto"/>
                                      </w:divBdr>
                                    </w:div>
                                    <w:div w:id="636490069">
                                      <w:marLeft w:val="0"/>
                                      <w:marRight w:val="0"/>
                                      <w:marTop w:val="540"/>
                                      <w:marBottom w:val="0"/>
                                      <w:divBdr>
                                        <w:top w:val="none" w:sz="0" w:space="0" w:color="auto"/>
                                        <w:left w:val="none" w:sz="0" w:space="0" w:color="auto"/>
                                        <w:bottom w:val="none" w:sz="0" w:space="0" w:color="auto"/>
                                        <w:right w:val="none" w:sz="0" w:space="0" w:color="auto"/>
                                      </w:divBdr>
                                    </w:div>
                                    <w:div w:id="101650192">
                                      <w:marLeft w:val="0"/>
                                      <w:marRight w:val="0"/>
                                      <w:marTop w:val="540"/>
                                      <w:marBottom w:val="0"/>
                                      <w:divBdr>
                                        <w:top w:val="none" w:sz="0" w:space="0" w:color="auto"/>
                                        <w:left w:val="none" w:sz="0" w:space="0" w:color="auto"/>
                                        <w:bottom w:val="none" w:sz="0" w:space="0" w:color="auto"/>
                                        <w:right w:val="none" w:sz="0" w:space="0" w:color="auto"/>
                                      </w:divBdr>
                                    </w:div>
                                    <w:div w:id="1383943730">
                                      <w:marLeft w:val="0"/>
                                      <w:marRight w:val="0"/>
                                      <w:marTop w:val="540"/>
                                      <w:marBottom w:val="0"/>
                                      <w:divBdr>
                                        <w:top w:val="none" w:sz="0" w:space="0" w:color="auto"/>
                                        <w:left w:val="none" w:sz="0" w:space="0" w:color="auto"/>
                                        <w:bottom w:val="none" w:sz="0" w:space="0" w:color="auto"/>
                                        <w:right w:val="none" w:sz="0" w:space="0" w:color="auto"/>
                                      </w:divBdr>
                                    </w:div>
                                    <w:div w:id="1759135158">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22223">
      <w:bodyDiv w:val="1"/>
      <w:marLeft w:val="0"/>
      <w:marRight w:val="0"/>
      <w:marTop w:val="0"/>
      <w:marBottom w:val="0"/>
      <w:divBdr>
        <w:top w:val="none" w:sz="0" w:space="0" w:color="auto"/>
        <w:left w:val="none" w:sz="0" w:space="0" w:color="auto"/>
        <w:bottom w:val="none" w:sz="0" w:space="0" w:color="auto"/>
        <w:right w:val="none" w:sz="0" w:space="0" w:color="auto"/>
      </w:divBdr>
    </w:div>
    <w:div w:id="1466193203">
      <w:bodyDiv w:val="1"/>
      <w:marLeft w:val="0"/>
      <w:marRight w:val="0"/>
      <w:marTop w:val="0"/>
      <w:marBottom w:val="0"/>
      <w:divBdr>
        <w:top w:val="none" w:sz="0" w:space="0" w:color="auto"/>
        <w:left w:val="none" w:sz="0" w:space="0" w:color="auto"/>
        <w:bottom w:val="none" w:sz="0" w:space="0" w:color="auto"/>
        <w:right w:val="none" w:sz="0" w:space="0" w:color="auto"/>
      </w:divBdr>
    </w:div>
    <w:div w:id="1506673143">
      <w:bodyDiv w:val="1"/>
      <w:marLeft w:val="0"/>
      <w:marRight w:val="0"/>
      <w:marTop w:val="0"/>
      <w:marBottom w:val="0"/>
      <w:divBdr>
        <w:top w:val="none" w:sz="0" w:space="0" w:color="auto"/>
        <w:left w:val="none" w:sz="0" w:space="0" w:color="auto"/>
        <w:bottom w:val="none" w:sz="0" w:space="0" w:color="auto"/>
        <w:right w:val="none" w:sz="0" w:space="0" w:color="auto"/>
      </w:divBdr>
    </w:div>
    <w:div w:id="1522821745">
      <w:bodyDiv w:val="1"/>
      <w:marLeft w:val="0"/>
      <w:marRight w:val="0"/>
      <w:marTop w:val="0"/>
      <w:marBottom w:val="0"/>
      <w:divBdr>
        <w:top w:val="none" w:sz="0" w:space="0" w:color="auto"/>
        <w:left w:val="none" w:sz="0" w:space="0" w:color="auto"/>
        <w:bottom w:val="none" w:sz="0" w:space="0" w:color="auto"/>
        <w:right w:val="none" w:sz="0" w:space="0" w:color="auto"/>
      </w:divBdr>
    </w:div>
    <w:div w:id="1615287004">
      <w:bodyDiv w:val="1"/>
      <w:marLeft w:val="0"/>
      <w:marRight w:val="0"/>
      <w:marTop w:val="0"/>
      <w:marBottom w:val="0"/>
      <w:divBdr>
        <w:top w:val="none" w:sz="0" w:space="0" w:color="auto"/>
        <w:left w:val="none" w:sz="0" w:space="0" w:color="auto"/>
        <w:bottom w:val="none" w:sz="0" w:space="0" w:color="auto"/>
        <w:right w:val="none" w:sz="0" w:space="0" w:color="auto"/>
      </w:divBdr>
    </w:div>
    <w:div w:id="1686251090">
      <w:bodyDiv w:val="1"/>
      <w:marLeft w:val="0"/>
      <w:marRight w:val="0"/>
      <w:marTop w:val="0"/>
      <w:marBottom w:val="0"/>
      <w:divBdr>
        <w:top w:val="none" w:sz="0" w:space="0" w:color="auto"/>
        <w:left w:val="none" w:sz="0" w:space="0" w:color="auto"/>
        <w:bottom w:val="none" w:sz="0" w:space="0" w:color="auto"/>
        <w:right w:val="none" w:sz="0" w:space="0" w:color="auto"/>
      </w:divBdr>
    </w:div>
    <w:div w:id="1765415871">
      <w:bodyDiv w:val="1"/>
      <w:marLeft w:val="0"/>
      <w:marRight w:val="0"/>
      <w:marTop w:val="0"/>
      <w:marBottom w:val="0"/>
      <w:divBdr>
        <w:top w:val="none" w:sz="0" w:space="0" w:color="auto"/>
        <w:left w:val="none" w:sz="0" w:space="0" w:color="auto"/>
        <w:bottom w:val="none" w:sz="0" w:space="0" w:color="auto"/>
        <w:right w:val="none" w:sz="0" w:space="0" w:color="auto"/>
      </w:divBdr>
      <w:divsChild>
        <w:div w:id="88818231">
          <w:marLeft w:val="0"/>
          <w:marRight w:val="0"/>
          <w:marTop w:val="0"/>
          <w:marBottom w:val="0"/>
          <w:divBdr>
            <w:top w:val="none" w:sz="0" w:space="0" w:color="auto"/>
            <w:left w:val="none" w:sz="0" w:space="0" w:color="auto"/>
            <w:bottom w:val="none" w:sz="0" w:space="0" w:color="auto"/>
            <w:right w:val="none" w:sz="0" w:space="0" w:color="auto"/>
          </w:divBdr>
          <w:divsChild>
            <w:div w:id="290524798">
              <w:marLeft w:val="0"/>
              <w:marRight w:val="0"/>
              <w:marTop w:val="100"/>
              <w:marBottom w:val="100"/>
              <w:divBdr>
                <w:top w:val="none" w:sz="0" w:space="0" w:color="auto"/>
                <w:left w:val="none" w:sz="0" w:space="0" w:color="auto"/>
                <w:bottom w:val="none" w:sz="0" w:space="0" w:color="auto"/>
                <w:right w:val="none" w:sz="0" w:space="0" w:color="auto"/>
              </w:divBdr>
              <w:divsChild>
                <w:div w:id="142355933">
                  <w:marLeft w:val="-540"/>
                  <w:marRight w:val="0"/>
                  <w:marTop w:val="0"/>
                  <w:marBottom w:val="0"/>
                  <w:divBdr>
                    <w:top w:val="none" w:sz="0" w:space="0" w:color="auto"/>
                    <w:left w:val="none" w:sz="0" w:space="0" w:color="auto"/>
                    <w:bottom w:val="none" w:sz="0" w:space="0" w:color="auto"/>
                    <w:right w:val="none" w:sz="0" w:space="0" w:color="auto"/>
                  </w:divBdr>
                  <w:divsChild>
                    <w:div w:id="1277448138">
                      <w:marLeft w:val="0"/>
                      <w:marRight w:val="0"/>
                      <w:marTop w:val="0"/>
                      <w:marBottom w:val="0"/>
                      <w:divBdr>
                        <w:top w:val="none" w:sz="0" w:space="0" w:color="auto"/>
                        <w:left w:val="none" w:sz="0" w:space="0" w:color="auto"/>
                        <w:bottom w:val="none" w:sz="0" w:space="0" w:color="auto"/>
                        <w:right w:val="none" w:sz="0" w:space="0" w:color="auto"/>
                      </w:divBdr>
                      <w:divsChild>
                        <w:div w:id="1666081657">
                          <w:marLeft w:val="0"/>
                          <w:marRight w:val="0"/>
                          <w:marTop w:val="0"/>
                          <w:marBottom w:val="0"/>
                          <w:divBdr>
                            <w:top w:val="none" w:sz="0" w:space="0" w:color="auto"/>
                            <w:left w:val="none" w:sz="0" w:space="0" w:color="auto"/>
                            <w:bottom w:val="none" w:sz="0" w:space="0" w:color="auto"/>
                            <w:right w:val="none" w:sz="0" w:space="0" w:color="auto"/>
                          </w:divBdr>
                          <w:divsChild>
                            <w:div w:id="1098870397">
                              <w:marLeft w:val="0"/>
                              <w:marRight w:val="0"/>
                              <w:marTop w:val="0"/>
                              <w:marBottom w:val="0"/>
                              <w:divBdr>
                                <w:top w:val="none" w:sz="0" w:space="0" w:color="auto"/>
                                <w:left w:val="none" w:sz="0" w:space="0" w:color="auto"/>
                                <w:bottom w:val="none" w:sz="0" w:space="0" w:color="auto"/>
                                <w:right w:val="none" w:sz="0" w:space="0" w:color="auto"/>
                              </w:divBdr>
                              <w:divsChild>
                                <w:div w:id="1698266519">
                                  <w:marLeft w:val="0"/>
                                  <w:marRight w:val="0"/>
                                  <w:marTop w:val="0"/>
                                  <w:marBottom w:val="0"/>
                                  <w:divBdr>
                                    <w:top w:val="none" w:sz="0" w:space="0" w:color="auto"/>
                                    <w:left w:val="none" w:sz="0" w:space="0" w:color="auto"/>
                                    <w:bottom w:val="none" w:sz="0" w:space="0" w:color="auto"/>
                                    <w:right w:val="none" w:sz="0" w:space="0" w:color="auto"/>
                                  </w:divBdr>
                                  <w:divsChild>
                                    <w:div w:id="676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6478">
          <w:marLeft w:val="0"/>
          <w:marRight w:val="0"/>
          <w:marTop w:val="0"/>
          <w:marBottom w:val="0"/>
          <w:divBdr>
            <w:top w:val="none" w:sz="0" w:space="0" w:color="auto"/>
            <w:left w:val="none" w:sz="0" w:space="0" w:color="auto"/>
            <w:bottom w:val="none" w:sz="0" w:space="0" w:color="auto"/>
            <w:right w:val="none" w:sz="0" w:space="0" w:color="auto"/>
          </w:divBdr>
          <w:divsChild>
            <w:div w:id="1342975489">
              <w:marLeft w:val="0"/>
              <w:marRight w:val="0"/>
              <w:marTop w:val="100"/>
              <w:marBottom w:val="100"/>
              <w:divBdr>
                <w:top w:val="none" w:sz="0" w:space="0" w:color="auto"/>
                <w:left w:val="none" w:sz="0" w:space="0" w:color="auto"/>
                <w:bottom w:val="none" w:sz="0" w:space="0" w:color="auto"/>
                <w:right w:val="none" w:sz="0" w:space="0" w:color="auto"/>
              </w:divBdr>
              <w:divsChild>
                <w:div w:id="75635502">
                  <w:marLeft w:val="-540"/>
                  <w:marRight w:val="0"/>
                  <w:marTop w:val="0"/>
                  <w:marBottom w:val="0"/>
                  <w:divBdr>
                    <w:top w:val="none" w:sz="0" w:space="0" w:color="auto"/>
                    <w:left w:val="none" w:sz="0" w:space="0" w:color="auto"/>
                    <w:bottom w:val="none" w:sz="0" w:space="0" w:color="auto"/>
                    <w:right w:val="none" w:sz="0" w:space="0" w:color="auto"/>
                  </w:divBdr>
                  <w:divsChild>
                    <w:div w:id="265581212">
                      <w:marLeft w:val="0"/>
                      <w:marRight w:val="0"/>
                      <w:marTop w:val="0"/>
                      <w:marBottom w:val="0"/>
                      <w:divBdr>
                        <w:top w:val="none" w:sz="0" w:space="0" w:color="auto"/>
                        <w:left w:val="none" w:sz="0" w:space="0" w:color="auto"/>
                        <w:bottom w:val="none" w:sz="0" w:space="0" w:color="auto"/>
                        <w:right w:val="none" w:sz="0" w:space="0" w:color="auto"/>
                      </w:divBdr>
                      <w:divsChild>
                        <w:div w:id="1740858268">
                          <w:marLeft w:val="0"/>
                          <w:marRight w:val="0"/>
                          <w:marTop w:val="0"/>
                          <w:marBottom w:val="0"/>
                          <w:divBdr>
                            <w:top w:val="none" w:sz="0" w:space="0" w:color="auto"/>
                            <w:left w:val="none" w:sz="0" w:space="0" w:color="auto"/>
                            <w:bottom w:val="none" w:sz="0" w:space="0" w:color="auto"/>
                            <w:right w:val="none" w:sz="0" w:space="0" w:color="auto"/>
                          </w:divBdr>
                          <w:divsChild>
                            <w:div w:id="525411663">
                              <w:marLeft w:val="0"/>
                              <w:marRight w:val="0"/>
                              <w:marTop w:val="0"/>
                              <w:marBottom w:val="0"/>
                              <w:divBdr>
                                <w:top w:val="none" w:sz="0" w:space="0" w:color="auto"/>
                                <w:left w:val="none" w:sz="0" w:space="0" w:color="auto"/>
                                <w:bottom w:val="none" w:sz="0" w:space="0" w:color="auto"/>
                                <w:right w:val="none" w:sz="0" w:space="0" w:color="auto"/>
                              </w:divBdr>
                              <w:divsChild>
                                <w:div w:id="1875581261">
                                  <w:marLeft w:val="0"/>
                                  <w:marRight w:val="0"/>
                                  <w:marTop w:val="0"/>
                                  <w:marBottom w:val="0"/>
                                  <w:divBdr>
                                    <w:top w:val="none" w:sz="0" w:space="0" w:color="auto"/>
                                    <w:left w:val="none" w:sz="0" w:space="0" w:color="auto"/>
                                    <w:bottom w:val="none" w:sz="0" w:space="0" w:color="auto"/>
                                    <w:right w:val="none" w:sz="0" w:space="0" w:color="auto"/>
                                  </w:divBdr>
                                  <w:divsChild>
                                    <w:div w:id="919213571">
                                      <w:marLeft w:val="0"/>
                                      <w:marRight w:val="0"/>
                                      <w:marTop w:val="0"/>
                                      <w:marBottom w:val="0"/>
                                      <w:divBdr>
                                        <w:top w:val="none" w:sz="0" w:space="0" w:color="auto"/>
                                        <w:left w:val="none" w:sz="0" w:space="0" w:color="auto"/>
                                        <w:bottom w:val="none" w:sz="0" w:space="0" w:color="auto"/>
                                        <w:right w:val="none" w:sz="0" w:space="0" w:color="auto"/>
                                      </w:divBdr>
                                      <w:divsChild>
                                        <w:div w:id="80761596">
                                          <w:marLeft w:val="0"/>
                                          <w:marRight w:val="0"/>
                                          <w:marTop w:val="0"/>
                                          <w:marBottom w:val="0"/>
                                          <w:divBdr>
                                            <w:top w:val="none" w:sz="0" w:space="0" w:color="auto"/>
                                            <w:left w:val="none" w:sz="0" w:space="0" w:color="auto"/>
                                            <w:bottom w:val="none" w:sz="0" w:space="0" w:color="auto"/>
                                            <w:right w:val="none" w:sz="0" w:space="0" w:color="auto"/>
                                          </w:divBdr>
                                          <w:divsChild>
                                            <w:div w:id="1371227123">
                                              <w:marLeft w:val="0"/>
                                              <w:marRight w:val="0"/>
                                              <w:marTop w:val="0"/>
                                              <w:marBottom w:val="0"/>
                                              <w:divBdr>
                                                <w:top w:val="single" w:sz="6" w:space="0" w:color="EAEAEA"/>
                                                <w:left w:val="none" w:sz="0" w:space="0" w:color="EAEAEA"/>
                                                <w:bottom w:val="single" w:sz="6" w:space="0" w:color="EAEAEA"/>
                                                <w:right w:val="none" w:sz="0" w:space="0" w:color="EAEAEA"/>
                                              </w:divBdr>
                                              <w:divsChild>
                                                <w:div w:id="1531066607">
                                                  <w:marLeft w:val="0"/>
                                                  <w:marRight w:val="0"/>
                                                  <w:marTop w:val="0"/>
                                                  <w:marBottom w:val="0"/>
                                                  <w:divBdr>
                                                    <w:top w:val="none" w:sz="0" w:space="0" w:color="auto"/>
                                                    <w:left w:val="none" w:sz="0" w:space="0" w:color="auto"/>
                                                    <w:bottom w:val="none" w:sz="0" w:space="0" w:color="auto"/>
                                                    <w:right w:val="none" w:sz="0" w:space="0" w:color="auto"/>
                                                  </w:divBdr>
                                                </w:div>
                                              </w:divsChild>
                                            </w:div>
                                            <w:div w:id="1408532299">
                                              <w:marLeft w:val="0"/>
                                              <w:marRight w:val="0"/>
                                              <w:marTop w:val="0"/>
                                              <w:marBottom w:val="0"/>
                                              <w:divBdr>
                                                <w:top w:val="single" w:sz="6" w:space="0" w:color="EAEAEA"/>
                                                <w:left w:val="none" w:sz="0" w:space="0" w:color="EAEAEA"/>
                                                <w:bottom w:val="single" w:sz="6" w:space="0" w:color="EAEAEA"/>
                                                <w:right w:val="none" w:sz="0" w:space="0" w:color="EAEAEA"/>
                                              </w:divBdr>
                                              <w:divsChild>
                                                <w:div w:id="1841432542">
                                                  <w:marLeft w:val="0"/>
                                                  <w:marRight w:val="0"/>
                                                  <w:marTop w:val="0"/>
                                                  <w:marBottom w:val="0"/>
                                                  <w:divBdr>
                                                    <w:top w:val="none" w:sz="0" w:space="0" w:color="auto"/>
                                                    <w:left w:val="none" w:sz="0" w:space="0" w:color="auto"/>
                                                    <w:bottom w:val="none" w:sz="0" w:space="0" w:color="auto"/>
                                                    <w:right w:val="none" w:sz="0" w:space="0" w:color="auto"/>
                                                  </w:divBdr>
                                                </w:div>
                                              </w:divsChild>
                                            </w:div>
                                            <w:div w:id="1450540525">
                                              <w:marLeft w:val="0"/>
                                              <w:marRight w:val="0"/>
                                              <w:marTop w:val="0"/>
                                              <w:marBottom w:val="0"/>
                                              <w:divBdr>
                                                <w:top w:val="single" w:sz="6" w:space="0" w:color="EAEAEA"/>
                                                <w:left w:val="none" w:sz="0" w:space="0" w:color="EAEAEA"/>
                                                <w:bottom w:val="single" w:sz="6" w:space="0" w:color="EAEAEA"/>
                                                <w:right w:val="none" w:sz="0" w:space="0" w:color="EAEAEA"/>
                                              </w:divBdr>
                                              <w:divsChild>
                                                <w:div w:id="453183774">
                                                  <w:marLeft w:val="0"/>
                                                  <w:marRight w:val="0"/>
                                                  <w:marTop w:val="0"/>
                                                  <w:marBottom w:val="0"/>
                                                  <w:divBdr>
                                                    <w:top w:val="none" w:sz="0" w:space="0" w:color="auto"/>
                                                    <w:left w:val="none" w:sz="0" w:space="0" w:color="auto"/>
                                                    <w:bottom w:val="none" w:sz="0" w:space="0" w:color="auto"/>
                                                    <w:right w:val="none" w:sz="0" w:space="0" w:color="auto"/>
                                                  </w:divBdr>
                                                </w:div>
                                              </w:divsChild>
                                            </w:div>
                                            <w:div w:id="1930578740">
                                              <w:marLeft w:val="0"/>
                                              <w:marRight w:val="0"/>
                                              <w:marTop w:val="0"/>
                                              <w:marBottom w:val="0"/>
                                              <w:divBdr>
                                                <w:top w:val="single" w:sz="6" w:space="0" w:color="EAEAEA"/>
                                                <w:left w:val="none" w:sz="0" w:space="0" w:color="EAEAEA"/>
                                                <w:bottom w:val="single" w:sz="6" w:space="0" w:color="EAEAEA"/>
                                                <w:right w:val="none" w:sz="0" w:space="0" w:color="EAEAEA"/>
                                              </w:divBdr>
                                              <w:divsChild>
                                                <w:div w:id="313803824">
                                                  <w:marLeft w:val="0"/>
                                                  <w:marRight w:val="0"/>
                                                  <w:marTop w:val="0"/>
                                                  <w:marBottom w:val="0"/>
                                                  <w:divBdr>
                                                    <w:top w:val="none" w:sz="0" w:space="0" w:color="auto"/>
                                                    <w:left w:val="none" w:sz="0" w:space="0" w:color="auto"/>
                                                    <w:bottom w:val="none" w:sz="0" w:space="0" w:color="auto"/>
                                                    <w:right w:val="none" w:sz="0" w:space="0" w:color="auto"/>
                                                  </w:divBdr>
                                                </w:div>
                                              </w:divsChild>
                                            </w:div>
                                            <w:div w:id="182014192">
                                              <w:marLeft w:val="0"/>
                                              <w:marRight w:val="0"/>
                                              <w:marTop w:val="0"/>
                                              <w:marBottom w:val="0"/>
                                              <w:divBdr>
                                                <w:top w:val="single" w:sz="6" w:space="0" w:color="EAEAEA"/>
                                                <w:left w:val="none" w:sz="0" w:space="0" w:color="EAEAEA"/>
                                                <w:bottom w:val="single" w:sz="6" w:space="0" w:color="EAEAEA"/>
                                                <w:right w:val="none" w:sz="0" w:space="0" w:color="EAEAEA"/>
                                              </w:divBdr>
                                              <w:divsChild>
                                                <w:div w:id="667827114">
                                                  <w:marLeft w:val="0"/>
                                                  <w:marRight w:val="0"/>
                                                  <w:marTop w:val="0"/>
                                                  <w:marBottom w:val="0"/>
                                                  <w:divBdr>
                                                    <w:top w:val="none" w:sz="0" w:space="0" w:color="auto"/>
                                                    <w:left w:val="none" w:sz="0" w:space="0" w:color="auto"/>
                                                    <w:bottom w:val="none" w:sz="0" w:space="0" w:color="auto"/>
                                                    <w:right w:val="none" w:sz="0" w:space="0" w:color="auto"/>
                                                  </w:divBdr>
                                                </w:div>
                                              </w:divsChild>
                                            </w:div>
                                            <w:div w:id="963464488">
                                              <w:marLeft w:val="0"/>
                                              <w:marRight w:val="0"/>
                                              <w:marTop w:val="0"/>
                                              <w:marBottom w:val="0"/>
                                              <w:divBdr>
                                                <w:top w:val="single" w:sz="6" w:space="0" w:color="EAEAEA"/>
                                                <w:left w:val="none" w:sz="0" w:space="0" w:color="EAEAEA"/>
                                                <w:bottom w:val="single" w:sz="6" w:space="0" w:color="EAEAEA"/>
                                                <w:right w:val="none" w:sz="0" w:space="0" w:color="EAEAEA"/>
                                              </w:divBdr>
                                              <w:divsChild>
                                                <w:div w:id="697967650">
                                                  <w:marLeft w:val="0"/>
                                                  <w:marRight w:val="0"/>
                                                  <w:marTop w:val="0"/>
                                                  <w:marBottom w:val="0"/>
                                                  <w:divBdr>
                                                    <w:top w:val="none" w:sz="0" w:space="0" w:color="auto"/>
                                                    <w:left w:val="none" w:sz="0" w:space="0" w:color="auto"/>
                                                    <w:bottom w:val="none" w:sz="0" w:space="0" w:color="auto"/>
                                                    <w:right w:val="none" w:sz="0" w:space="0" w:color="auto"/>
                                                  </w:divBdr>
                                                </w:div>
                                              </w:divsChild>
                                            </w:div>
                                            <w:div w:id="1278877186">
                                              <w:marLeft w:val="0"/>
                                              <w:marRight w:val="0"/>
                                              <w:marTop w:val="0"/>
                                              <w:marBottom w:val="0"/>
                                              <w:divBdr>
                                                <w:top w:val="single" w:sz="6" w:space="0" w:color="EAEAEA"/>
                                                <w:left w:val="none" w:sz="0" w:space="0" w:color="EAEAEA"/>
                                                <w:bottom w:val="single" w:sz="6" w:space="0" w:color="EAEAEA"/>
                                                <w:right w:val="none" w:sz="0" w:space="0" w:color="EAEAEA"/>
                                              </w:divBdr>
                                              <w:divsChild>
                                                <w:div w:id="599143670">
                                                  <w:marLeft w:val="0"/>
                                                  <w:marRight w:val="0"/>
                                                  <w:marTop w:val="0"/>
                                                  <w:marBottom w:val="0"/>
                                                  <w:divBdr>
                                                    <w:top w:val="none" w:sz="0" w:space="0" w:color="auto"/>
                                                    <w:left w:val="none" w:sz="0" w:space="0" w:color="auto"/>
                                                    <w:bottom w:val="none" w:sz="0" w:space="0" w:color="auto"/>
                                                    <w:right w:val="none" w:sz="0" w:space="0" w:color="auto"/>
                                                  </w:divBdr>
                                                </w:div>
                                              </w:divsChild>
                                            </w:div>
                                            <w:div w:id="1761564260">
                                              <w:marLeft w:val="0"/>
                                              <w:marRight w:val="0"/>
                                              <w:marTop w:val="0"/>
                                              <w:marBottom w:val="0"/>
                                              <w:divBdr>
                                                <w:top w:val="single" w:sz="6" w:space="0" w:color="EAEAEA"/>
                                                <w:left w:val="none" w:sz="0" w:space="0" w:color="EAEAEA"/>
                                                <w:bottom w:val="single" w:sz="6" w:space="0" w:color="EAEAEA"/>
                                                <w:right w:val="none" w:sz="0" w:space="0" w:color="EAEAEA"/>
                                              </w:divBdr>
                                              <w:divsChild>
                                                <w:div w:id="1265647369">
                                                  <w:marLeft w:val="0"/>
                                                  <w:marRight w:val="0"/>
                                                  <w:marTop w:val="0"/>
                                                  <w:marBottom w:val="0"/>
                                                  <w:divBdr>
                                                    <w:top w:val="none" w:sz="0" w:space="0" w:color="auto"/>
                                                    <w:left w:val="none" w:sz="0" w:space="0" w:color="auto"/>
                                                    <w:bottom w:val="none" w:sz="0" w:space="0" w:color="auto"/>
                                                    <w:right w:val="none" w:sz="0" w:space="0" w:color="auto"/>
                                                  </w:divBdr>
                                                </w:div>
                                              </w:divsChild>
                                            </w:div>
                                            <w:div w:id="784034768">
                                              <w:marLeft w:val="0"/>
                                              <w:marRight w:val="0"/>
                                              <w:marTop w:val="0"/>
                                              <w:marBottom w:val="0"/>
                                              <w:divBdr>
                                                <w:top w:val="single" w:sz="6" w:space="0" w:color="EAEAEA"/>
                                                <w:left w:val="none" w:sz="0" w:space="0" w:color="EAEAEA"/>
                                                <w:bottom w:val="single" w:sz="6" w:space="0" w:color="EAEAEA"/>
                                                <w:right w:val="none" w:sz="0" w:space="0" w:color="EAEAEA"/>
                                              </w:divBdr>
                                              <w:divsChild>
                                                <w:div w:id="1273434805">
                                                  <w:marLeft w:val="0"/>
                                                  <w:marRight w:val="0"/>
                                                  <w:marTop w:val="0"/>
                                                  <w:marBottom w:val="0"/>
                                                  <w:divBdr>
                                                    <w:top w:val="none" w:sz="0" w:space="0" w:color="auto"/>
                                                    <w:left w:val="none" w:sz="0" w:space="0" w:color="auto"/>
                                                    <w:bottom w:val="none" w:sz="0" w:space="0" w:color="auto"/>
                                                    <w:right w:val="none" w:sz="0" w:space="0" w:color="auto"/>
                                                  </w:divBdr>
                                                </w:div>
                                              </w:divsChild>
                                            </w:div>
                                            <w:div w:id="1560049408">
                                              <w:marLeft w:val="0"/>
                                              <w:marRight w:val="0"/>
                                              <w:marTop w:val="0"/>
                                              <w:marBottom w:val="0"/>
                                              <w:divBdr>
                                                <w:top w:val="single" w:sz="6" w:space="0" w:color="EAEAEA"/>
                                                <w:left w:val="none" w:sz="0" w:space="0" w:color="EAEAEA"/>
                                                <w:bottom w:val="single" w:sz="6" w:space="0" w:color="EAEAEA"/>
                                                <w:right w:val="none" w:sz="0" w:space="0" w:color="EAEAEA"/>
                                              </w:divBdr>
                                              <w:divsChild>
                                                <w:div w:id="1129938385">
                                                  <w:marLeft w:val="0"/>
                                                  <w:marRight w:val="0"/>
                                                  <w:marTop w:val="0"/>
                                                  <w:marBottom w:val="0"/>
                                                  <w:divBdr>
                                                    <w:top w:val="none" w:sz="0" w:space="0" w:color="auto"/>
                                                    <w:left w:val="none" w:sz="0" w:space="0" w:color="auto"/>
                                                    <w:bottom w:val="none" w:sz="0" w:space="0" w:color="auto"/>
                                                    <w:right w:val="none" w:sz="0" w:space="0" w:color="auto"/>
                                                  </w:divBdr>
                                                </w:div>
                                              </w:divsChild>
                                            </w:div>
                                            <w:div w:id="384959825">
                                              <w:marLeft w:val="0"/>
                                              <w:marRight w:val="0"/>
                                              <w:marTop w:val="0"/>
                                              <w:marBottom w:val="0"/>
                                              <w:divBdr>
                                                <w:top w:val="single" w:sz="6" w:space="0" w:color="EAEAEA"/>
                                                <w:left w:val="none" w:sz="0" w:space="0" w:color="EAEAEA"/>
                                                <w:bottom w:val="single" w:sz="6" w:space="0" w:color="EAEAEA"/>
                                                <w:right w:val="none" w:sz="0" w:space="0" w:color="EAEAEA"/>
                                              </w:divBdr>
                                              <w:divsChild>
                                                <w:div w:id="1800495428">
                                                  <w:marLeft w:val="0"/>
                                                  <w:marRight w:val="0"/>
                                                  <w:marTop w:val="0"/>
                                                  <w:marBottom w:val="0"/>
                                                  <w:divBdr>
                                                    <w:top w:val="none" w:sz="0" w:space="0" w:color="auto"/>
                                                    <w:left w:val="none" w:sz="0" w:space="0" w:color="auto"/>
                                                    <w:bottom w:val="none" w:sz="0" w:space="0" w:color="auto"/>
                                                    <w:right w:val="none" w:sz="0" w:space="0" w:color="auto"/>
                                                  </w:divBdr>
                                                </w:div>
                                              </w:divsChild>
                                            </w:div>
                                            <w:div w:id="1721896732">
                                              <w:marLeft w:val="0"/>
                                              <w:marRight w:val="0"/>
                                              <w:marTop w:val="0"/>
                                              <w:marBottom w:val="0"/>
                                              <w:divBdr>
                                                <w:top w:val="single" w:sz="6" w:space="0" w:color="EAEAEA"/>
                                                <w:left w:val="none" w:sz="0" w:space="0" w:color="EAEAEA"/>
                                                <w:bottom w:val="single" w:sz="6" w:space="0" w:color="EAEAEA"/>
                                                <w:right w:val="none" w:sz="0" w:space="0" w:color="EAEAEA"/>
                                              </w:divBdr>
                                              <w:divsChild>
                                                <w:div w:id="102922608">
                                                  <w:marLeft w:val="0"/>
                                                  <w:marRight w:val="0"/>
                                                  <w:marTop w:val="0"/>
                                                  <w:marBottom w:val="0"/>
                                                  <w:divBdr>
                                                    <w:top w:val="none" w:sz="0" w:space="0" w:color="auto"/>
                                                    <w:left w:val="none" w:sz="0" w:space="0" w:color="auto"/>
                                                    <w:bottom w:val="none" w:sz="0" w:space="0" w:color="auto"/>
                                                    <w:right w:val="none" w:sz="0" w:space="0" w:color="auto"/>
                                                  </w:divBdr>
                                                </w:div>
                                              </w:divsChild>
                                            </w:div>
                                            <w:div w:id="1831559348">
                                              <w:marLeft w:val="0"/>
                                              <w:marRight w:val="0"/>
                                              <w:marTop w:val="0"/>
                                              <w:marBottom w:val="0"/>
                                              <w:divBdr>
                                                <w:top w:val="single" w:sz="6" w:space="0" w:color="EAEAEA"/>
                                                <w:left w:val="none" w:sz="0" w:space="0" w:color="EAEAEA"/>
                                                <w:bottom w:val="single" w:sz="6" w:space="0" w:color="EAEAEA"/>
                                                <w:right w:val="none" w:sz="0" w:space="0" w:color="EAEAEA"/>
                                              </w:divBdr>
                                              <w:divsChild>
                                                <w:div w:id="9768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1881">
          <w:marLeft w:val="0"/>
          <w:marRight w:val="0"/>
          <w:marTop w:val="0"/>
          <w:marBottom w:val="0"/>
          <w:divBdr>
            <w:top w:val="none" w:sz="0" w:space="0" w:color="auto"/>
            <w:left w:val="none" w:sz="0" w:space="0" w:color="auto"/>
            <w:bottom w:val="none" w:sz="0" w:space="0" w:color="auto"/>
            <w:right w:val="none" w:sz="0" w:space="0" w:color="auto"/>
          </w:divBdr>
          <w:divsChild>
            <w:div w:id="575438360">
              <w:marLeft w:val="0"/>
              <w:marRight w:val="0"/>
              <w:marTop w:val="100"/>
              <w:marBottom w:val="100"/>
              <w:divBdr>
                <w:top w:val="none" w:sz="0" w:space="0" w:color="auto"/>
                <w:left w:val="none" w:sz="0" w:space="0" w:color="auto"/>
                <w:bottom w:val="none" w:sz="0" w:space="0" w:color="auto"/>
                <w:right w:val="none" w:sz="0" w:space="0" w:color="auto"/>
              </w:divBdr>
              <w:divsChild>
                <w:div w:id="1239560633">
                  <w:marLeft w:val="-540"/>
                  <w:marRight w:val="0"/>
                  <w:marTop w:val="0"/>
                  <w:marBottom w:val="0"/>
                  <w:divBdr>
                    <w:top w:val="none" w:sz="0" w:space="0" w:color="auto"/>
                    <w:left w:val="none" w:sz="0" w:space="0" w:color="auto"/>
                    <w:bottom w:val="none" w:sz="0" w:space="0" w:color="auto"/>
                    <w:right w:val="none" w:sz="0" w:space="0" w:color="auto"/>
                  </w:divBdr>
                  <w:divsChild>
                    <w:div w:id="1252853502">
                      <w:marLeft w:val="0"/>
                      <w:marRight w:val="0"/>
                      <w:marTop w:val="0"/>
                      <w:marBottom w:val="0"/>
                      <w:divBdr>
                        <w:top w:val="none" w:sz="0" w:space="0" w:color="auto"/>
                        <w:left w:val="none" w:sz="0" w:space="0" w:color="auto"/>
                        <w:bottom w:val="none" w:sz="0" w:space="0" w:color="auto"/>
                        <w:right w:val="none" w:sz="0" w:space="0" w:color="auto"/>
                      </w:divBdr>
                      <w:divsChild>
                        <w:div w:id="1390768668">
                          <w:marLeft w:val="0"/>
                          <w:marRight w:val="0"/>
                          <w:marTop w:val="0"/>
                          <w:marBottom w:val="0"/>
                          <w:divBdr>
                            <w:top w:val="none" w:sz="0" w:space="0" w:color="auto"/>
                            <w:left w:val="none" w:sz="0" w:space="0" w:color="auto"/>
                            <w:bottom w:val="none" w:sz="0" w:space="0" w:color="auto"/>
                            <w:right w:val="none" w:sz="0" w:space="0" w:color="auto"/>
                          </w:divBdr>
                          <w:divsChild>
                            <w:div w:id="2136170918">
                              <w:marLeft w:val="0"/>
                              <w:marRight w:val="0"/>
                              <w:marTop w:val="0"/>
                              <w:marBottom w:val="0"/>
                              <w:divBdr>
                                <w:top w:val="none" w:sz="0" w:space="0" w:color="auto"/>
                                <w:left w:val="none" w:sz="0" w:space="0" w:color="auto"/>
                                <w:bottom w:val="none" w:sz="0" w:space="0" w:color="auto"/>
                                <w:right w:val="none" w:sz="0" w:space="0" w:color="auto"/>
                              </w:divBdr>
                              <w:divsChild>
                                <w:div w:id="2085910029">
                                  <w:marLeft w:val="0"/>
                                  <w:marRight w:val="0"/>
                                  <w:marTop w:val="0"/>
                                  <w:marBottom w:val="0"/>
                                  <w:divBdr>
                                    <w:top w:val="none" w:sz="0" w:space="0" w:color="auto"/>
                                    <w:left w:val="none" w:sz="0" w:space="0" w:color="auto"/>
                                    <w:bottom w:val="none" w:sz="0" w:space="0" w:color="auto"/>
                                    <w:right w:val="none" w:sz="0" w:space="0" w:color="auto"/>
                                  </w:divBdr>
                                  <w:divsChild>
                                    <w:div w:id="514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837462">
      <w:bodyDiv w:val="1"/>
      <w:marLeft w:val="0"/>
      <w:marRight w:val="0"/>
      <w:marTop w:val="0"/>
      <w:marBottom w:val="0"/>
      <w:divBdr>
        <w:top w:val="none" w:sz="0" w:space="0" w:color="auto"/>
        <w:left w:val="none" w:sz="0" w:space="0" w:color="auto"/>
        <w:bottom w:val="none" w:sz="0" w:space="0" w:color="auto"/>
        <w:right w:val="none" w:sz="0" w:space="0" w:color="auto"/>
      </w:divBdr>
    </w:div>
    <w:div w:id="1873497021">
      <w:bodyDiv w:val="1"/>
      <w:marLeft w:val="0"/>
      <w:marRight w:val="0"/>
      <w:marTop w:val="0"/>
      <w:marBottom w:val="0"/>
      <w:divBdr>
        <w:top w:val="none" w:sz="0" w:space="0" w:color="auto"/>
        <w:left w:val="none" w:sz="0" w:space="0" w:color="auto"/>
        <w:bottom w:val="none" w:sz="0" w:space="0" w:color="auto"/>
        <w:right w:val="none" w:sz="0" w:space="0" w:color="auto"/>
      </w:divBdr>
    </w:div>
    <w:div w:id="1929076419">
      <w:bodyDiv w:val="1"/>
      <w:marLeft w:val="0"/>
      <w:marRight w:val="0"/>
      <w:marTop w:val="0"/>
      <w:marBottom w:val="0"/>
      <w:divBdr>
        <w:top w:val="none" w:sz="0" w:space="0" w:color="auto"/>
        <w:left w:val="none" w:sz="0" w:space="0" w:color="auto"/>
        <w:bottom w:val="none" w:sz="0" w:space="0" w:color="auto"/>
        <w:right w:val="none" w:sz="0" w:space="0" w:color="auto"/>
      </w:divBdr>
      <w:divsChild>
        <w:div w:id="462843865">
          <w:marLeft w:val="0"/>
          <w:marRight w:val="0"/>
          <w:marTop w:val="0"/>
          <w:marBottom w:val="0"/>
          <w:divBdr>
            <w:top w:val="single" w:sz="6" w:space="20" w:color="EAEAEA"/>
            <w:left w:val="none" w:sz="0" w:space="0" w:color="EAEAEA"/>
            <w:bottom w:val="none" w:sz="0" w:space="20" w:color="EAEAEA"/>
            <w:right w:val="none" w:sz="0" w:space="0" w:color="EAEAEA"/>
          </w:divBdr>
          <w:divsChild>
            <w:div w:id="1156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6041">
      <w:bodyDiv w:val="1"/>
      <w:marLeft w:val="0"/>
      <w:marRight w:val="0"/>
      <w:marTop w:val="0"/>
      <w:marBottom w:val="0"/>
      <w:divBdr>
        <w:top w:val="none" w:sz="0" w:space="0" w:color="auto"/>
        <w:left w:val="none" w:sz="0" w:space="0" w:color="auto"/>
        <w:bottom w:val="none" w:sz="0" w:space="0" w:color="auto"/>
        <w:right w:val="none" w:sz="0" w:space="0" w:color="auto"/>
      </w:divBdr>
    </w:div>
    <w:div w:id="2040740401">
      <w:bodyDiv w:val="1"/>
      <w:marLeft w:val="0"/>
      <w:marRight w:val="0"/>
      <w:marTop w:val="0"/>
      <w:marBottom w:val="0"/>
      <w:divBdr>
        <w:top w:val="none" w:sz="0" w:space="0" w:color="auto"/>
        <w:left w:val="none" w:sz="0" w:space="0" w:color="auto"/>
        <w:bottom w:val="none" w:sz="0" w:space="0" w:color="auto"/>
        <w:right w:val="none" w:sz="0" w:space="0" w:color="auto"/>
      </w:divBdr>
    </w:div>
    <w:div w:id="2086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ckettdabbs.co.uk/what-we-do-2/" TargetMode="External"/><Relationship Id="rId18" Type="http://schemas.openxmlformats.org/officeDocument/2006/relationships/hyperlink" Target="https://hackettdabbs.co.uk/what-we-do-2/" TargetMode="External"/><Relationship Id="rId26" Type="http://schemas.openxmlformats.org/officeDocument/2006/relationships/hyperlink" Target="https://www.google.co.uk/maps/dir/50.8833367,-1.0444029/@50.8833076,-1.0450325,17.85z" TargetMode="External"/><Relationship Id="rId39" Type="http://schemas.openxmlformats.org/officeDocument/2006/relationships/hyperlink" Target="https://www.belfasttelegraph.co.uk/news/uk/michael-mansfield-to-lead-internal-markets-bill-challenge-39563374.html" TargetMode="External"/><Relationship Id="rId21" Type="http://schemas.openxmlformats.org/officeDocument/2006/relationships/image" Target="media/image3.jpeg"/><Relationship Id="rId34" Type="http://schemas.openxmlformats.org/officeDocument/2006/relationships/hyperlink" Target="https://www.independent.co.uk/topic/environment" TargetMode="External"/><Relationship Id="rId42" Type="http://schemas.openxmlformats.org/officeDocument/2006/relationships/hyperlink" Target="https://metro.co.uk/2020/04/09/5g-coronavirus-conspiracy-theory-physically-impossible-12530992/" TargetMode="External"/><Relationship Id="rId47" Type="http://schemas.openxmlformats.org/officeDocument/2006/relationships/hyperlink" Target="https://www.gov.uk/government/speeches/pm-statement-in-downing-street-27-april-2020" TargetMode="External"/><Relationship Id="rId50" Type="http://schemas.openxmlformats.org/officeDocument/2006/relationships/hyperlink" Target="https://www.kilburntimes.co.uk/news/politics/appeal-launched-to-investigate-dominic-cummings-covid-actions-1-6695418" TargetMode="External"/><Relationship Id="rId7" Type="http://schemas.openxmlformats.org/officeDocument/2006/relationships/hyperlink" Target="https://hackettdabbs.co.uk/what-we-do-2/" TargetMode="External"/><Relationship Id="rId2" Type="http://schemas.openxmlformats.org/officeDocument/2006/relationships/settings" Target="settings.xml"/><Relationship Id="rId16" Type="http://schemas.openxmlformats.org/officeDocument/2006/relationships/hyperlink" Target="https://hackettdabbs.co.uk/what-we-do-2/" TargetMode="External"/><Relationship Id="rId29" Type="http://schemas.openxmlformats.org/officeDocument/2006/relationships/hyperlink" Target="https://www.huffingtonpost.co.uk/entry/peoples-covid-inquiry-begins_uk_6036384dc5b62bef367993d6" TargetMode="External"/><Relationship Id="rId11" Type="http://schemas.openxmlformats.org/officeDocument/2006/relationships/hyperlink" Target="https://hackettdabbs.co.uk/what-we-do-2/" TargetMode="External"/><Relationship Id="rId24" Type="http://schemas.openxmlformats.org/officeDocument/2006/relationships/hyperlink" Target="https://www.barstandardsboard.org.uk/for-the-public/search-a-barristers-record.html" TargetMode="External"/><Relationship Id="rId32" Type="http://schemas.openxmlformats.org/officeDocument/2006/relationships/hyperlink" Target="https://humanebeing.org.uk/" TargetMode="External"/><Relationship Id="rId37" Type="http://schemas.openxmlformats.org/officeDocument/2006/relationships/hyperlink" Target="https://www.belfasttelegraph.co.uk/news/uk/michael-mansfield-to-lead-internal-markets-bill-challenge-39563374.html" TargetMode="External"/><Relationship Id="rId40" Type="http://schemas.openxmlformats.org/officeDocument/2006/relationships/hyperlink" Target="https://metro.co.uk/2020/07/14/government-ditches-huawei-uks-5g-network-huge-u-turn-12986762/" TargetMode="External"/><Relationship Id="rId45" Type="http://schemas.openxmlformats.org/officeDocument/2006/relationships/hyperlink" Target="https://www.bbc.co.uk/news/uk-politics-52786206" TargetMode="External"/><Relationship Id="rId5" Type="http://schemas.openxmlformats.org/officeDocument/2006/relationships/hyperlink" Target="https://hackettdabbs.co.uk/what-we-do-2/" TargetMode="External"/><Relationship Id="rId15" Type="http://schemas.openxmlformats.org/officeDocument/2006/relationships/hyperlink" Target="https://hackettdabbs.co.uk/what-we-do-2/" TargetMode="External"/><Relationship Id="rId23" Type="http://schemas.openxmlformats.org/officeDocument/2006/relationships/hyperlink" Target="https://www.barstandardsboard.org.uk/" TargetMode="External"/><Relationship Id="rId28" Type="http://schemas.openxmlformats.org/officeDocument/2006/relationships/hyperlink" Target="mailto:info@hackettdabbs.co.uk" TargetMode="External"/><Relationship Id="rId36" Type="http://schemas.openxmlformats.org/officeDocument/2006/relationships/hyperlink" Target="http://www.nexuschambers.com/our-members/barristers/michael-mansfield-qc" TargetMode="External"/><Relationship Id="rId49" Type="http://schemas.openxmlformats.org/officeDocument/2006/relationships/hyperlink" Target="https://www.theguardian.com/politics/2020/jun/10/uks-top-prosecutor-threatened-with-legal-action-if-dominic-cummings-not-investigated" TargetMode="External"/><Relationship Id="rId10" Type="http://schemas.openxmlformats.org/officeDocument/2006/relationships/hyperlink" Target="https://hackettdabbs.co.uk/what-we-do-2/" TargetMode="External"/><Relationship Id="rId19" Type="http://schemas.openxmlformats.org/officeDocument/2006/relationships/image" Target="media/image1.jpeg"/><Relationship Id="rId31" Type="http://schemas.openxmlformats.org/officeDocument/2006/relationships/hyperlink" Target="https://www.independent.co.uk/news/uk/home-news/rspca-meat-dairy-factory-farm-health-climate-b1779549.html" TargetMode="External"/><Relationship Id="rId44" Type="http://schemas.openxmlformats.org/officeDocument/2006/relationships/hyperlink" Target="https://metro.co.uk/2020/11/11/dominic-cummings-not-off-hook-as-appeal-launched-over-lockdown-trips-13571906/?ito=cbshare" TargetMode="External"/><Relationship Id="rId52" Type="http://schemas.openxmlformats.org/officeDocument/2006/relationships/theme" Target="theme/theme1.xml"/><Relationship Id="rId4" Type="http://schemas.openxmlformats.org/officeDocument/2006/relationships/hyperlink" Target="https://hackettdabbs.co.uk/what-we-do-2/" TargetMode="External"/><Relationship Id="rId9" Type="http://schemas.openxmlformats.org/officeDocument/2006/relationships/hyperlink" Target="https://hackettdabbs.co.uk/what-we-do-2/" TargetMode="External"/><Relationship Id="rId14" Type="http://schemas.openxmlformats.org/officeDocument/2006/relationships/hyperlink" Target="https://hackettdabbs.co.uk/what-we-do-2/" TargetMode="External"/><Relationship Id="rId22" Type="http://schemas.openxmlformats.org/officeDocument/2006/relationships/image" Target="media/image4.jpeg"/><Relationship Id="rId27" Type="http://schemas.openxmlformats.org/officeDocument/2006/relationships/hyperlink" Target="tel:02393%20878797" TargetMode="External"/><Relationship Id="rId30" Type="http://schemas.openxmlformats.org/officeDocument/2006/relationships/hyperlink" Target="https://uk.news.yahoo.com/queen-intervenes-cut-sentence-convicted-011100640.html?guccounter=1&amp;guce_referrer=aHR0cHM6Ly93d3cuZ29vZ2xlLmNvLnVrLw&amp;guce_referrer_sig=AQAAAAAhyty8zpTLjUarAJW2FOsC0sVzFTFqT-NVL7yhaF-xwk1qx7d8PZYel053vSmMHQ7QCEkNb5bZMrlWnJiBTKWmGIUA_XIsJ1HAX4Ard3FIihjNvRzQJBwcFYQLf8BvjSHHZDv-JhzBdUmq7YZCBLQoQ_u0Y8aNCqsI61LNOTir" TargetMode="External"/><Relationship Id="rId35" Type="http://schemas.openxmlformats.org/officeDocument/2006/relationships/hyperlink" Target="https://www.scrapfactoryfarming.org/legal-team/" TargetMode="External"/><Relationship Id="rId43" Type="http://schemas.openxmlformats.org/officeDocument/2006/relationships/hyperlink" Target="https://metro.co.uk/2020/08/14/5g-conspiracy-theorists-crowdfund-100000-hire-superstar-lawyer-fight-government-13128394/" TargetMode="External"/><Relationship Id="rId48" Type="http://schemas.openxmlformats.org/officeDocument/2006/relationships/hyperlink" Target="https://www.itv.com/news/2020-04-03/prime-minister-boris-johnson-coronavirus-covid-19" TargetMode="External"/><Relationship Id="rId8" Type="http://schemas.openxmlformats.org/officeDocument/2006/relationships/hyperlink" Target="https://hackettdabbs.co.uk/what-we-do-2/"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hackettdabbs.co.uk/what-we-do-2/" TargetMode="External"/><Relationship Id="rId17" Type="http://schemas.openxmlformats.org/officeDocument/2006/relationships/hyperlink" Target="https://hackettdabbs.co.uk/what-we-do-2/" TargetMode="External"/><Relationship Id="rId25" Type="http://schemas.openxmlformats.org/officeDocument/2006/relationships/hyperlink" Target="https://www.barstandardsboard.org.uk/regulatory-requirements/the-barristers%E2%80%99-register/" TargetMode="External"/><Relationship Id="rId33" Type="http://schemas.openxmlformats.org/officeDocument/2006/relationships/hyperlink" Target="https://www.crowdjustice.com/case/scrapfactoryfarming/" TargetMode="External"/><Relationship Id="rId38" Type="http://schemas.openxmlformats.org/officeDocument/2006/relationships/hyperlink" Target="https://www.belfasttelegraph.co.uk/news/northern-ireland/brexit-belfast-solicitor-firm-hired-by-concerned-citizens-to-take-legal-action-over-internal-market-bill-39562725.html" TargetMode="External"/><Relationship Id="rId46" Type="http://schemas.openxmlformats.org/officeDocument/2006/relationships/hyperlink" Target="https://www.irishtimes.com/life-and-style/people/grief-in-a-pandemic-not-being-able-to-see-him-in-his-final-hours-was-heartbreaking-1.4230528" TargetMode="External"/><Relationship Id="rId20" Type="http://schemas.openxmlformats.org/officeDocument/2006/relationships/image" Target="media/image2.jpeg"/><Relationship Id="rId41" Type="http://schemas.openxmlformats.org/officeDocument/2006/relationships/hyperlink" Target="https://www.crowdjustice.com/case/legalactionagainst5g/" TargetMode="External"/><Relationship Id="rId1" Type="http://schemas.openxmlformats.org/officeDocument/2006/relationships/styles" Target="styles.xml"/><Relationship Id="rId6" Type="http://schemas.openxmlformats.org/officeDocument/2006/relationships/hyperlink" Target="https://hackettdabbs.co.uk/what-we-d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Openshaw</dc:creator>
  <cp:keywords/>
  <dc:description/>
  <cp:lastModifiedBy>Suzi Openshaw</cp:lastModifiedBy>
  <cp:revision>2</cp:revision>
  <dcterms:created xsi:type="dcterms:W3CDTF">2021-04-14T10:37:00Z</dcterms:created>
  <dcterms:modified xsi:type="dcterms:W3CDTF">2021-04-14T10:37:00Z</dcterms:modified>
</cp:coreProperties>
</file>